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59B" w:rsidRPr="00DF259B" w:rsidRDefault="00DF259B" w:rsidP="00DF259B">
      <w:pPr>
        <w:framePr w:w="723" w:h="209" w:wrap="none" w:vAnchor="page" w:hAnchor="page" w:x="5913" w:y="14858"/>
        <w:spacing w:line="172" w:lineRule="exact"/>
        <w:rPr>
          <w:sz w:val="24"/>
          <w:szCs w:val="24"/>
        </w:rPr>
      </w:pPr>
    </w:p>
    <w:p w:rsidR="00C52F62" w:rsidRPr="00C52F62" w:rsidRDefault="00C52F62" w:rsidP="00C52F62">
      <w:pPr>
        <w:rPr>
          <w:sz w:val="24"/>
          <w:szCs w:val="24"/>
        </w:rPr>
      </w:pPr>
      <w:r>
        <w:rPr>
          <w:sz w:val="24"/>
          <w:szCs w:val="24"/>
        </w:rPr>
        <w:t>Meno a priezvisko/názov firmy</w:t>
      </w:r>
    </w:p>
    <w:p w:rsidR="00C52F62" w:rsidRPr="00C52F62" w:rsidRDefault="00C52F62" w:rsidP="00C52F62">
      <w:pPr>
        <w:rPr>
          <w:sz w:val="24"/>
          <w:szCs w:val="24"/>
        </w:rPr>
      </w:pPr>
      <w:r>
        <w:rPr>
          <w:sz w:val="24"/>
          <w:szCs w:val="24"/>
        </w:rPr>
        <w:t>Adresa trvalého pobytu/sídla spoločnosti + IČO</w:t>
      </w:r>
    </w:p>
    <w:p w:rsidR="00C52F62" w:rsidRPr="00C52F62" w:rsidRDefault="00C52F62" w:rsidP="00C52F62">
      <w:pPr>
        <w:rPr>
          <w:sz w:val="24"/>
          <w:szCs w:val="24"/>
        </w:rPr>
      </w:pPr>
      <w:r w:rsidRPr="00C52F62">
        <w:rPr>
          <w:sz w:val="24"/>
          <w:szCs w:val="24"/>
        </w:rPr>
        <w:t>[E-mail, telefón – voliteľné]</w:t>
      </w:r>
    </w:p>
    <w:p w:rsidR="00C52F62" w:rsidRPr="00C52F62" w:rsidRDefault="00C52F62" w:rsidP="00C52F62">
      <w:pPr>
        <w:rPr>
          <w:sz w:val="24"/>
          <w:szCs w:val="24"/>
        </w:rPr>
      </w:pPr>
    </w:p>
    <w:p w:rsidR="00C52F62" w:rsidRPr="00C52F62" w:rsidRDefault="00C52F62" w:rsidP="00C52F62">
      <w:pPr>
        <w:jc w:val="right"/>
        <w:rPr>
          <w:b/>
          <w:sz w:val="24"/>
          <w:szCs w:val="24"/>
        </w:rPr>
      </w:pPr>
      <w:r w:rsidRPr="00C52F62">
        <w:rPr>
          <w:b/>
          <w:sz w:val="24"/>
          <w:szCs w:val="24"/>
        </w:rPr>
        <w:t xml:space="preserve">Regionálny úrad </w:t>
      </w:r>
      <w:r w:rsidRPr="00C52F62">
        <w:rPr>
          <w:b/>
          <w:sz w:val="24"/>
          <w:szCs w:val="24"/>
        </w:rPr>
        <w:t xml:space="preserve">pre územné plánovanie a výstavbu </w:t>
      </w:r>
      <w:r w:rsidRPr="00C52F62">
        <w:rPr>
          <w:b/>
          <w:sz w:val="24"/>
          <w:szCs w:val="24"/>
        </w:rPr>
        <w:t>Bratislava</w:t>
      </w:r>
    </w:p>
    <w:p w:rsidR="00C52F62" w:rsidRPr="00C52F62" w:rsidRDefault="00C52F62" w:rsidP="00C52F62">
      <w:pPr>
        <w:jc w:val="right"/>
        <w:rPr>
          <w:b/>
          <w:sz w:val="24"/>
          <w:szCs w:val="24"/>
        </w:rPr>
      </w:pPr>
      <w:r w:rsidRPr="00C52F62">
        <w:rPr>
          <w:b/>
          <w:sz w:val="24"/>
          <w:szCs w:val="24"/>
        </w:rPr>
        <w:t>Stavebný inšpektorát</w:t>
      </w:r>
    </w:p>
    <w:p w:rsidR="00C52F62" w:rsidRPr="00C52F62" w:rsidRDefault="00C52F62" w:rsidP="00C52F62">
      <w:pPr>
        <w:jc w:val="right"/>
        <w:rPr>
          <w:b/>
          <w:sz w:val="24"/>
          <w:szCs w:val="24"/>
        </w:rPr>
      </w:pPr>
      <w:r w:rsidRPr="00C52F62">
        <w:rPr>
          <w:b/>
          <w:sz w:val="24"/>
          <w:szCs w:val="24"/>
        </w:rPr>
        <w:t>Tomášikova 14366/64A</w:t>
      </w:r>
    </w:p>
    <w:p w:rsidR="00C52F62" w:rsidRPr="00C52F62" w:rsidRDefault="00C52F62" w:rsidP="00C52F62">
      <w:pPr>
        <w:jc w:val="right"/>
        <w:rPr>
          <w:b/>
          <w:sz w:val="24"/>
          <w:szCs w:val="24"/>
        </w:rPr>
      </w:pPr>
      <w:r w:rsidRPr="00C52F62">
        <w:rPr>
          <w:b/>
          <w:sz w:val="24"/>
          <w:szCs w:val="24"/>
        </w:rPr>
        <w:t>831 04 Bratislava</w:t>
      </w:r>
    </w:p>
    <w:p w:rsidR="00C52F62" w:rsidRDefault="00C52F62" w:rsidP="00C52F62">
      <w:pPr>
        <w:rPr>
          <w:sz w:val="24"/>
          <w:szCs w:val="24"/>
        </w:rPr>
      </w:pPr>
    </w:p>
    <w:p w:rsidR="009A30F2" w:rsidRPr="00C52F62" w:rsidRDefault="009A30F2" w:rsidP="009A30F2">
      <w:pPr>
        <w:rPr>
          <w:sz w:val="24"/>
          <w:szCs w:val="24"/>
        </w:rPr>
      </w:pPr>
      <w:r>
        <w:rPr>
          <w:sz w:val="24"/>
          <w:szCs w:val="24"/>
        </w:rPr>
        <w:t xml:space="preserve">V Bratislave dňa </w:t>
      </w:r>
      <w:r w:rsidRPr="00C52F62">
        <w:rPr>
          <w:sz w:val="24"/>
          <w:szCs w:val="24"/>
        </w:rPr>
        <w:t>[</w:t>
      </w:r>
      <w:r>
        <w:rPr>
          <w:sz w:val="24"/>
          <w:szCs w:val="24"/>
        </w:rPr>
        <w:t xml:space="preserve">uveďte </w:t>
      </w:r>
      <w:r>
        <w:rPr>
          <w:sz w:val="24"/>
          <w:szCs w:val="24"/>
        </w:rPr>
        <w:t>dátum</w:t>
      </w:r>
      <w:r w:rsidRPr="00C52F62">
        <w:rPr>
          <w:sz w:val="24"/>
          <w:szCs w:val="24"/>
        </w:rPr>
        <w:t>]</w:t>
      </w:r>
    </w:p>
    <w:p w:rsidR="009A30F2" w:rsidRPr="00DF259B" w:rsidRDefault="009A30F2" w:rsidP="009A30F2">
      <w:pPr>
        <w:rPr>
          <w:sz w:val="24"/>
          <w:szCs w:val="24"/>
        </w:rPr>
      </w:pPr>
    </w:p>
    <w:p w:rsidR="009A30F2" w:rsidRPr="00C52F62" w:rsidRDefault="009A30F2" w:rsidP="00C52F62">
      <w:pPr>
        <w:rPr>
          <w:sz w:val="24"/>
          <w:szCs w:val="24"/>
        </w:rPr>
      </w:pPr>
      <w:bookmarkStart w:id="0" w:name="_GoBack"/>
      <w:bookmarkEnd w:id="0"/>
    </w:p>
    <w:p w:rsidR="00C52F62" w:rsidRDefault="00C52F62" w:rsidP="00C52F62">
      <w:pPr>
        <w:rPr>
          <w:sz w:val="24"/>
          <w:szCs w:val="24"/>
        </w:rPr>
      </w:pPr>
      <w:r>
        <w:rPr>
          <w:sz w:val="24"/>
          <w:szCs w:val="24"/>
        </w:rPr>
        <w:t>VEC</w:t>
      </w:r>
    </w:p>
    <w:p w:rsidR="00C52F62" w:rsidRPr="00C52F62" w:rsidRDefault="00C52F62" w:rsidP="00C52F62">
      <w:pPr>
        <w:rPr>
          <w:sz w:val="24"/>
          <w:szCs w:val="24"/>
        </w:rPr>
      </w:pPr>
      <w:r w:rsidRPr="00C52F62">
        <w:rPr>
          <w:sz w:val="24"/>
          <w:szCs w:val="24"/>
        </w:rPr>
        <w:t>Podnet na vykonanie štátneho stavebného dohľadu podľa zákona č. 25/2025 Z. z.</w:t>
      </w:r>
      <w:r>
        <w:rPr>
          <w:sz w:val="24"/>
          <w:szCs w:val="24"/>
        </w:rPr>
        <w:t xml:space="preserve"> Stavebný zákon a o zmene a doplnení niektorých zákonov (Stavebný zákon) v platnom znení (ďalej len „stavebný zákon“)</w:t>
      </w:r>
    </w:p>
    <w:p w:rsidR="00C52F62" w:rsidRPr="00C52F62" w:rsidRDefault="00C52F62" w:rsidP="00C52F62">
      <w:pPr>
        <w:rPr>
          <w:sz w:val="24"/>
          <w:szCs w:val="24"/>
        </w:rPr>
      </w:pPr>
    </w:p>
    <w:p w:rsidR="00C52F62" w:rsidRPr="00C52F62" w:rsidRDefault="00C52F62" w:rsidP="00C52F62">
      <w:pPr>
        <w:rPr>
          <w:sz w:val="24"/>
          <w:szCs w:val="24"/>
        </w:rPr>
      </w:pPr>
    </w:p>
    <w:p w:rsidR="00C52F62" w:rsidRPr="00C52F62" w:rsidRDefault="00C52F62" w:rsidP="00C52F62">
      <w:pPr>
        <w:jc w:val="both"/>
        <w:rPr>
          <w:sz w:val="24"/>
          <w:szCs w:val="24"/>
        </w:rPr>
      </w:pPr>
      <w:r w:rsidRPr="00C52F62">
        <w:rPr>
          <w:sz w:val="24"/>
          <w:szCs w:val="24"/>
        </w:rPr>
        <w:t xml:space="preserve">V súlade s § </w:t>
      </w:r>
      <w:r>
        <w:rPr>
          <w:sz w:val="24"/>
          <w:szCs w:val="24"/>
        </w:rPr>
        <w:t>71</w:t>
      </w:r>
      <w:r w:rsidRPr="00C52F62">
        <w:rPr>
          <w:sz w:val="24"/>
          <w:szCs w:val="24"/>
        </w:rPr>
        <w:t xml:space="preserve"> a </w:t>
      </w:r>
      <w:proofErr w:type="spellStart"/>
      <w:r w:rsidRPr="00C52F62">
        <w:rPr>
          <w:sz w:val="24"/>
          <w:szCs w:val="24"/>
        </w:rPr>
        <w:t>nasl</w:t>
      </w:r>
      <w:proofErr w:type="spellEnd"/>
      <w:r w:rsidRPr="00C52F62">
        <w:rPr>
          <w:sz w:val="24"/>
          <w:szCs w:val="24"/>
        </w:rPr>
        <w:t>. zákona č. 25/2025 Z. z. – stavebný zákon, si Vám ako príslušnému orgánu štátneho stavebného dohľadu dovoľujem podať podnet na prešetrenie stavebnej činnosti, pri ktorej existuje podozrenie z porušenia stavebných predpisov.</w:t>
      </w:r>
    </w:p>
    <w:p w:rsidR="00C52F62" w:rsidRPr="00C52F62" w:rsidRDefault="00C52F62" w:rsidP="00C52F62">
      <w:pPr>
        <w:rPr>
          <w:sz w:val="24"/>
          <w:szCs w:val="24"/>
        </w:rPr>
      </w:pPr>
    </w:p>
    <w:p w:rsidR="00C52F62" w:rsidRPr="00C52F62" w:rsidRDefault="00C52F62" w:rsidP="00C52F62">
      <w:pPr>
        <w:rPr>
          <w:sz w:val="24"/>
          <w:szCs w:val="24"/>
        </w:rPr>
      </w:pPr>
      <w:r w:rsidRPr="00C52F62">
        <w:rPr>
          <w:sz w:val="24"/>
          <w:szCs w:val="24"/>
        </w:rPr>
        <w:t>1. Miesto realizácie stavby:</w:t>
      </w:r>
    </w:p>
    <w:p w:rsidR="00C52F62" w:rsidRPr="00C52F62" w:rsidRDefault="00C52F62" w:rsidP="00C52F62">
      <w:pPr>
        <w:rPr>
          <w:sz w:val="24"/>
          <w:szCs w:val="24"/>
        </w:rPr>
      </w:pPr>
      <w:r w:rsidRPr="00C52F62">
        <w:rPr>
          <w:sz w:val="24"/>
          <w:szCs w:val="24"/>
        </w:rPr>
        <w:t>[uveďte presnú adresu stavby alebo parcelné čísla a katastrálne územie]</w:t>
      </w:r>
    </w:p>
    <w:p w:rsidR="00C52F62" w:rsidRPr="00C52F62" w:rsidRDefault="00C52F62" w:rsidP="00C52F62">
      <w:pPr>
        <w:rPr>
          <w:sz w:val="24"/>
          <w:szCs w:val="24"/>
        </w:rPr>
      </w:pPr>
    </w:p>
    <w:p w:rsidR="00C52F62" w:rsidRPr="00C52F62" w:rsidRDefault="00C52F62" w:rsidP="00C52F62">
      <w:pPr>
        <w:rPr>
          <w:sz w:val="24"/>
          <w:szCs w:val="24"/>
        </w:rPr>
      </w:pPr>
      <w:r w:rsidRPr="00C52F62">
        <w:rPr>
          <w:sz w:val="24"/>
          <w:szCs w:val="24"/>
        </w:rPr>
        <w:t>2. Popis podozrenia:</w:t>
      </w:r>
    </w:p>
    <w:p w:rsidR="00C52F62" w:rsidRDefault="00C52F62" w:rsidP="00C52F62">
      <w:pPr>
        <w:rPr>
          <w:sz w:val="24"/>
          <w:szCs w:val="24"/>
        </w:rPr>
      </w:pPr>
      <w:r w:rsidRPr="00C52F62">
        <w:rPr>
          <w:sz w:val="24"/>
          <w:szCs w:val="24"/>
        </w:rPr>
        <w:t xml:space="preserve">Na uvedenom mieste je realizovaná stavba, pri ktorej môže </w:t>
      </w:r>
      <w:r>
        <w:rPr>
          <w:sz w:val="24"/>
          <w:szCs w:val="24"/>
        </w:rPr>
        <w:t>dochádzať k porušeniu stavebného zákona (napr. ohrozenie života, zdravia ľudí alebo zvierat, vznik bezprostrednej škody na majetku alebo na životnom prostredí)</w:t>
      </w:r>
    </w:p>
    <w:p w:rsidR="00C52F62" w:rsidRDefault="009A30F2" w:rsidP="00C52F62">
      <w:pPr>
        <w:rPr>
          <w:sz w:val="24"/>
          <w:szCs w:val="24"/>
        </w:rPr>
      </w:pPr>
      <w:r>
        <w:rPr>
          <w:sz w:val="24"/>
          <w:szCs w:val="24"/>
        </w:rPr>
        <w:t>Pri užívanej stavbe (napr. stavba sa neužíva na účel na ktorý bola zhotovená, neudržiava sa v dobrom stavebno-technickom stave, nedodržiavajú sa podmienky nariadených stavebných úprav a neodkladných prác)</w:t>
      </w:r>
    </w:p>
    <w:p w:rsidR="009A30F2" w:rsidRPr="00C52F62" w:rsidRDefault="009A30F2" w:rsidP="00C52F62">
      <w:pPr>
        <w:rPr>
          <w:sz w:val="24"/>
          <w:szCs w:val="24"/>
        </w:rPr>
      </w:pPr>
    </w:p>
    <w:p w:rsidR="00C52F62" w:rsidRPr="00C52F62" w:rsidRDefault="00C52F62" w:rsidP="00C52F62">
      <w:pPr>
        <w:rPr>
          <w:sz w:val="24"/>
          <w:szCs w:val="24"/>
        </w:rPr>
      </w:pPr>
      <w:r w:rsidRPr="00C52F62">
        <w:rPr>
          <w:sz w:val="24"/>
          <w:szCs w:val="24"/>
        </w:rPr>
        <w:t>3. Doplňujúce údaje (ak sú známe):</w:t>
      </w:r>
    </w:p>
    <w:p w:rsidR="00C52F62" w:rsidRPr="00C52F62" w:rsidRDefault="00C52F62" w:rsidP="00C52F62">
      <w:pPr>
        <w:rPr>
          <w:sz w:val="24"/>
          <w:szCs w:val="24"/>
        </w:rPr>
      </w:pPr>
      <w:r w:rsidRPr="00C52F62">
        <w:rPr>
          <w:sz w:val="24"/>
          <w:szCs w:val="24"/>
        </w:rPr>
        <w:t>– Stavebník: [meno alebo „nezistený“]</w:t>
      </w:r>
    </w:p>
    <w:p w:rsidR="00C52F62" w:rsidRPr="00C52F62" w:rsidRDefault="00C52F62" w:rsidP="00C52F62">
      <w:pPr>
        <w:rPr>
          <w:sz w:val="24"/>
          <w:szCs w:val="24"/>
        </w:rPr>
      </w:pPr>
      <w:r w:rsidRPr="00C52F62">
        <w:rPr>
          <w:sz w:val="24"/>
          <w:szCs w:val="24"/>
        </w:rPr>
        <w:t>– Typ stavby: [napr. prístavba, novostavba, drobná stavba atď.]</w:t>
      </w:r>
    </w:p>
    <w:p w:rsidR="00C52F62" w:rsidRPr="00C52F62" w:rsidRDefault="00C52F62" w:rsidP="00C52F62">
      <w:pPr>
        <w:rPr>
          <w:sz w:val="24"/>
          <w:szCs w:val="24"/>
        </w:rPr>
      </w:pPr>
      <w:r w:rsidRPr="00C52F62">
        <w:rPr>
          <w:sz w:val="24"/>
          <w:szCs w:val="24"/>
        </w:rPr>
        <w:t>– Podklady: [nap</w:t>
      </w:r>
      <w:r w:rsidR="009A30F2">
        <w:rPr>
          <w:sz w:val="24"/>
          <w:szCs w:val="24"/>
        </w:rPr>
        <w:t>r. fotodokumentácia, výpis z KN, rozhodnutie alebo iná listina vydaná správnym orgánom</w:t>
      </w:r>
      <w:r w:rsidR="009A30F2" w:rsidRPr="00C52F62">
        <w:rPr>
          <w:sz w:val="24"/>
          <w:szCs w:val="24"/>
        </w:rPr>
        <w:t>]</w:t>
      </w:r>
      <w:r w:rsidRPr="00C52F62">
        <w:rPr>
          <w:sz w:val="24"/>
          <w:szCs w:val="24"/>
        </w:rPr>
        <w:t xml:space="preserve"> </w:t>
      </w:r>
    </w:p>
    <w:p w:rsidR="00C52F62" w:rsidRPr="00C52F62" w:rsidRDefault="00C52F62" w:rsidP="00C52F62">
      <w:pPr>
        <w:rPr>
          <w:sz w:val="24"/>
          <w:szCs w:val="24"/>
        </w:rPr>
      </w:pPr>
    </w:p>
    <w:p w:rsidR="00C52F62" w:rsidRPr="00C52F62" w:rsidRDefault="00C52F62" w:rsidP="00C52F62">
      <w:pPr>
        <w:rPr>
          <w:sz w:val="24"/>
          <w:szCs w:val="24"/>
        </w:rPr>
      </w:pPr>
      <w:r w:rsidRPr="00C52F62">
        <w:rPr>
          <w:sz w:val="24"/>
          <w:szCs w:val="24"/>
        </w:rPr>
        <w:t>4. Žiadosť:</w:t>
      </w:r>
    </w:p>
    <w:p w:rsidR="00C52F62" w:rsidRPr="00C52F62" w:rsidRDefault="00C52F62" w:rsidP="00C52F62">
      <w:pPr>
        <w:rPr>
          <w:sz w:val="24"/>
          <w:szCs w:val="24"/>
        </w:rPr>
      </w:pPr>
      <w:r w:rsidRPr="00C52F62">
        <w:rPr>
          <w:sz w:val="24"/>
          <w:szCs w:val="24"/>
        </w:rPr>
        <w:t>Žiadam o preverenie uvedených skutočností formou štátneho stavebného dohľadu a o písomné informovanie o prijatých opatreniach v zmysle zákona č. 25/2025 Z. z.</w:t>
      </w:r>
    </w:p>
    <w:p w:rsidR="00C52F62" w:rsidRPr="00C52F62" w:rsidRDefault="00C52F62" w:rsidP="00C52F62">
      <w:pPr>
        <w:rPr>
          <w:sz w:val="24"/>
          <w:szCs w:val="24"/>
        </w:rPr>
      </w:pPr>
    </w:p>
    <w:p w:rsidR="00C52F62" w:rsidRPr="00C52F62" w:rsidRDefault="00C52F62" w:rsidP="00C52F62">
      <w:pPr>
        <w:rPr>
          <w:sz w:val="24"/>
          <w:szCs w:val="24"/>
        </w:rPr>
      </w:pPr>
      <w:r w:rsidRPr="00C52F62">
        <w:rPr>
          <w:sz w:val="24"/>
          <w:szCs w:val="24"/>
        </w:rPr>
        <w:t>S pozdravom,</w:t>
      </w:r>
    </w:p>
    <w:p w:rsidR="00C52F62" w:rsidRPr="00C52F62" w:rsidRDefault="00C52F62" w:rsidP="00C52F62">
      <w:pPr>
        <w:rPr>
          <w:sz w:val="24"/>
          <w:szCs w:val="24"/>
        </w:rPr>
      </w:pPr>
    </w:p>
    <w:p w:rsidR="00C52F62" w:rsidRPr="00C52F62" w:rsidRDefault="009A30F2" w:rsidP="00C52F62">
      <w:pPr>
        <w:rPr>
          <w:sz w:val="24"/>
          <w:szCs w:val="24"/>
        </w:rPr>
      </w:pPr>
      <w:r>
        <w:rPr>
          <w:sz w:val="24"/>
          <w:szCs w:val="24"/>
        </w:rPr>
        <w:t>vlastnoručný podpis</w:t>
      </w:r>
    </w:p>
    <w:sectPr w:rsidR="00C52F62" w:rsidRPr="00C52F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37293A"/>
    <w:multiLevelType w:val="hybridMultilevel"/>
    <w:tmpl w:val="DE1A4562"/>
    <w:lvl w:ilvl="0" w:tplc="F6E43F4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182988"/>
    <w:multiLevelType w:val="hybridMultilevel"/>
    <w:tmpl w:val="B1B6110A"/>
    <w:lvl w:ilvl="0" w:tplc="CC2E796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BBF"/>
    <w:rsid w:val="00071FD3"/>
    <w:rsid w:val="00157475"/>
    <w:rsid w:val="00401147"/>
    <w:rsid w:val="005E695C"/>
    <w:rsid w:val="007B7D30"/>
    <w:rsid w:val="00875B98"/>
    <w:rsid w:val="00991BBF"/>
    <w:rsid w:val="009A30F2"/>
    <w:rsid w:val="00AA6105"/>
    <w:rsid w:val="00B532AE"/>
    <w:rsid w:val="00C52F62"/>
    <w:rsid w:val="00D77124"/>
    <w:rsid w:val="00DF2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72417"/>
  <w15:chartTrackingRefBased/>
  <w15:docId w15:val="{91A2826D-B7D7-43B8-B423-3361F7F79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A61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01147"/>
    <w:pPr>
      <w:ind w:left="720"/>
      <w:contextualSpacing/>
      <w:jc w:val="both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2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GV. vaskova</dc:creator>
  <cp:keywords/>
  <dc:description/>
  <cp:lastModifiedBy>gabriela GV. vaskova</cp:lastModifiedBy>
  <cp:revision>2</cp:revision>
  <dcterms:created xsi:type="dcterms:W3CDTF">2025-06-26T09:59:00Z</dcterms:created>
  <dcterms:modified xsi:type="dcterms:W3CDTF">2025-06-26T09:59:00Z</dcterms:modified>
</cp:coreProperties>
</file>