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E8" w:rsidRPr="00AB1951" w:rsidRDefault="008955E8" w:rsidP="000650A4">
      <w:pPr>
        <w:jc w:val="both"/>
        <w:rPr>
          <w:sz w:val="22"/>
          <w:szCs w:val="22"/>
        </w:rPr>
      </w:pPr>
      <w:r w:rsidRPr="00AB1951">
        <w:rPr>
          <w:sz w:val="22"/>
          <w:szCs w:val="22"/>
        </w:rPr>
        <w:t>Stavebník/žiadateľ (alebo jeho splnomocnený zástupca):</w:t>
      </w:r>
    </w:p>
    <w:p w:rsidR="008955E8" w:rsidRPr="00AB1951" w:rsidRDefault="008955E8" w:rsidP="000650A4">
      <w:pPr>
        <w:jc w:val="both"/>
        <w:rPr>
          <w:sz w:val="22"/>
          <w:szCs w:val="22"/>
        </w:rPr>
      </w:pPr>
      <w:r w:rsidRPr="00AB1951">
        <w:rPr>
          <w:sz w:val="22"/>
          <w:szCs w:val="22"/>
        </w:rPr>
        <w:t>meno (názov firmy): ..................................................................................................................................</w:t>
      </w:r>
    </w:p>
    <w:p w:rsidR="008955E8" w:rsidRPr="00AB1951" w:rsidRDefault="008955E8" w:rsidP="000650A4">
      <w:pPr>
        <w:jc w:val="both"/>
        <w:rPr>
          <w:sz w:val="22"/>
          <w:szCs w:val="22"/>
        </w:rPr>
      </w:pPr>
      <w:r w:rsidRPr="00AB1951">
        <w:rPr>
          <w:sz w:val="22"/>
          <w:szCs w:val="22"/>
        </w:rPr>
        <w:t>adresa (sídlo): .............................................................................................. PSČ</w:t>
      </w:r>
      <w:r>
        <w:rPr>
          <w:sz w:val="22"/>
          <w:szCs w:val="22"/>
        </w:rPr>
        <w:t>:</w:t>
      </w:r>
      <w:r w:rsidRPr="00AB1951">
        <w:rPr>
          <w:sz w:val="22"/>
          <w:szCs w:val="22"/>
        </w:rPr>
        <w:t xml:space="preserve"> ......</w:t>
      </w:r>
      <w:r>
        <w:rPr>
          <w:sz w:val="22"/>
          <w:szCs w:val="22"/>
        </w:rPr>
        <w:t>..............................</w:t>
      </w:r>
    </w:p>
    <w:p w:rsidR="008955E8" w:rsidRPr="00AB1951" w:rsidRDefault="008955E8" w:rsidP="000650A4">
      <w:pPr>
        <w:jc w:val="both"/>
        <w:rPr>
          <w:sz w:val="22"/>
          <w:szCs w:val="22"/>
        </w:rPr>
      </w:pPr>
      <w:r w:rsidRPr="00AB1951">
        <w:rPr>
          <w:sz w:val="22"/>
          <w:szCs w:val="22"/>
        </w:rPr>
        <w:t>kontakt (tel. č., e-mail): ..............................................................................................................................</w:t>
      </w:r>
    </w:p>
    <w:p w:rsidR="008955E8" w:rsidRPr="00AB1951" w:rsidRDefault="008955E8" w:rsidP="000650A4">
      <w:pPr>
        <w:jc w:val="both"/>
        <w:rPr>
          <w:b/>
          <w:bCs/>
          <w:sz w:val="22"/>
          <w:szCs w:val="22"/>
        </w:rPr>
      </w:pPr>
    </w:p>
    <w:p w:rsidR="008955E8" w:rsidRPr="00AB1951" w:rsidRDefault="008955E8" w:rsidP="000650A4">
      <w:pPr>
        <w:jc w:val="both"/>
        <w:rPr>
          <w:b/>
          <w:bCs/>
          <w:sz w:val="22"/>
          <w:szCs w:val="22"/>
        </w:rPr>
      </w:pPr>
    </w:p>
    <w:p w:rsidR="008955E8" w:rsidRDefault="008955E8" w:rsidP="00B646AE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Mestská časť Bratislava – Nové Mesto</w:t>
      </w:r>
    </w:p>
    <w:p w:rsidR="008955E8" w:rsidRDefault="008955E8" w:rsidP="00B646AE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Oddelenie </w:t>
      </w:r>
      <w:proofErr w:type="spellStart"/>
      <w:r>
        <w:rPr>
          <w:b/>
          <w:bCs/>
          <w:sz w:val="22"/>
          <w:szCs w:val="22"/>
        </w:rPr>
        <w:t>ÚKaSP</w:t>
      </w:r>
      <w:proofErr w:type="spellEnd"/>
      <w:r>
        <w:rPr>
          <w:b/>
          <w:bCs/>
          <w:sz w:val="22"/>
          <w:szCs w:val="22"/>
        </w:rPr>
        <w:t xml:space="preserve"> – reklamné stavby</w:t>
      </w:r>
    </w:p>
    <w:p w:rsidR="008955E8" w:rsidRDefault="008955E8" w:rsidP="00B646AE">
      <w:pPr>
        <w:jc w:val="right"/>
        <w:rPr>
          <w:sz w:val="22"/>
          <w:szCs w:val="22"/>
        </w:rPr>
      </w:pPr>
      <w:r>
        <w:rPr>
          <w:sz w:val="22"/>
          <w:szCs w:val="22"/>
        </w:rPr>
        <w:t>Junácka 1</w:t>
      </w:r>
    </w:p>
    <w:p w:rsidR="008955E8" w:rsidRDefault="008955E8" w:rsidP="00B646A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832 91 Bratislava </w:t>
      </w:r>
    </w:p>
    <w:p w:rsidR="008955E8" w:rsidRDefault="008955E8" w:rsidP="00B646AE">
      <w:pPr>
        <w:jc w:val="both"/>
        <w:rPr>
          <w:sz w:val="22"/>
          <w:szCs w:val="22"/>
        </w:rPr>
      </w:pPr>
    </w:p>
    <w:p w:rsidR="008955E8" w:rsidRDefault="008955E8" w:rsidP="00B646AE">
      <w:pPr>
        <w:jc w:val="both"/>
        <w:rPr>
          <w:sz w:val="22"/>
          <w:szCs w:val="22"/>
        </w:rPr>
      </w:pPr>
    </w:p>
    <w:p w:rsidR="008955E8" w:rsidRDefault="008955E8" w:rsidP="00B646AE">
      <w:pPr>
        <w:jc w:val="right"/>
        <w:rPr>
          <w:sz w:val="22"/>
          <w:szCs w:val="22"/>
        </w:rPr>
      </w:pPr>
      <w:r>
        <w:rPr>
          <w:sz w:val="22"/>
          <w:szCs w:val="22"/>
        </w:rPr>
        <w:t>v ............................. dňa .........................</w:t>
      </w:r>
    </w:p>
    <w:p w:rsidR="008955E8" w:rsidRPr="009110D7" w:rsidRDefault="008955E8" w:rsidP="000650A4">
      <w:pPr>
        <w:jc w:val="both"/>
        <w:rPr>
          <w:b/>
          <w:bCs/>
          <w:color w:val="339966"/>
          <w:sz w:val="22"/>
          <w:szCs w:val="22"/>
        </w:rPr>
      </w:pPr>
    </w:p>
    <w:p w:rsidR="008955E8" w:rsidRPr="009110D7" w:rsidRDefault="008955E8" w:rsidP="000650A4">
      <w:pPr>
        <w:jc w:val="both"/>
        <w:rPr>
          <w:b/>
          <w:bCs/>
          <w:color w:val="339966"/>
          <w:sz w:val="22"/>
          <w:szCs w:val="22"/>
        </w:rPr>
      </w:pPr>
    </w:p>
    <w:p w:rsidR="008955E8" w:rsidRPr="009C209E" w:rsidRDefault="008955E8" w:rsidP="000650A4">
      <w:pPr>
        <w:jc w:val="both"/>
        <w:rPr>
          <w:sz w:val="22"/>
          <w:szCs w:val="22"/>
        </w:rPr>
      </w:pPr>
      <w:r w:rsidRPr="009C209E">
        <w:rPr>
          <w:sz w:val="22"/>
          <w:szCs w:val="22"/>
        </w:rPr>
        <w:t>Vec:</w:t>
      </w:r>
    </w:p>
    <w:p w:rsidR="008955E8" w:rsidRPr="00382375" w:rsidRDefault="008955E8" w:rsidP="000650A4">
      <w:pPr>
        <w:jc w:val="both"/>
        <w:rPr>
          <w:rStyle w:val="num1"/>
          <w:b w:val="0"/>
          <w:bCs w:val="0"/>
          <w:sz w:val="22"/>
          <w:szCs w:val="22"/>
        </w:rPr>
      </w:pPr>
      <w:r w:rsidRPr="00AB1951">
        <w:rPr>
          <w:b/>
          <w:bCs/>
          <w:sz w:val="22"/>
          <w:szCs w:val="22"/>
        </w:rPr>
        <w:t xml:space="preserve">Ohlásenie reklamnej stavby, na ktorej najväčšia informačná plocha je menšia ako </w:t>
      </w:r>
      <w:smartTag w:uri="urn:schemas-microsoft-com:office:smarttags" w:element="metricconverter">
        <w:smartTagPr>
          <w:attr w:name="ProductID" w:val="3 m²"/>
        </w:smartTagPr>
        <w:r w:rsidRPr="00AB1951">
          <w:rPr>
            <w:b/>
            <w:bCs/>
            <w:sz w:val="22"/>
            <w:szCs w:val="22"/>
          </w:rPr>
          <w:t>3 m²</w:t>
        </w:r>
      </w:smartTag>
      <w:r w:rsidRPr="00AB1951">
        <w:rPr>
          <w:b/>
          <w:bCs/>
          <w:sz w:val="22"/>
          <w:szCs w:val="22"/>
        </w:rPr>
        <w:t xml:space="preserve"> </w:t>
      </w:r>
      <w:r w:rsidRPr="00AB1951">
        <w:rPr>
          <w:sz w:val="22"/>
          <w:szCs w:val="22"/>
        </w:rPr>
        <w:t xml:space="preserve">podľa § 57 zákona č. 50/1976 Zb. o územnom plánovaní a stavebnom  poriadku v znení neskorších predpisov </w:t>
      </w:r>
      <w:r w:rsidRPr="00382375">
        <w:rPr>
          <w:sz w:val="22"/>
          <w:szCs w:val="22"/>
        </w:rPr>
        <w:t>(stavebný zákon) a § 5 vyhlášky č. 453/2000 Z. z., ktorou sa vykonávajú niektoré ustanovenia stavebného zákona.</w:t>
      </w:r>
    </w:p>
    <w:p w:rsidR="008955E8" w:rsidRPr="00382375" w:rsidRDefault="008955E8" w:rsidP="000650A4">
      <w:pPr>
        <w:numPr>
          <w:ilvl w:val="0"/>
          <w:numId w:val="2"/>
        </w:numPr>
        <w:tabs>
          <w:tab w:val="clear" w:pos="1065"/>
          <w:tab w:val="num" w:pos="360"/>
        </w:tabs>
        <w:spacing w:before="120"/>
        <w:ind w:left="360" w:hanging="360"/>
        <w:jc w:val="both"/>
        <w:rPr>
          <w:b/>
          <w:bCs/>
          <w:sz w:val="22"/>
          <w:szCs w:val="22"/>
        </w:rPr>
      </w:pPr>
      <w:r w:rsidRPr="00382375">
        <w:rPr>
          <w:b/>
          <w:bCs/>
          <w:sz w:val="22"/>
          <w:szCs w:val="22"/>
        </w:rPr>
        <w:t>Ohlásenie reklamnej stavby obsahuje</w:t>
      </w:r>
    </w:p>
    <w:p w:rsidR="008955E8" w:rsidRPr="00382375" w:rsidRDefault="008955E8" w:rsidP="000650A4">
      <w:pPr>
        <w:numPr>
          <w:ilvl w:val="0"/>
          <w:numId w:val="3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382375">
        <w:rPr>
          <w:sz w:val="22"/>
          <w:szCs w:val="22"/>
          <w:u w:val="single"/>
        </w:rPr>
        <w:t>meno, priezvisko (názov)</w:t>
      </w:r>
      <w:r>
        <w:rPr>
          <w:sz w:val="22"/>
          <w:szCs w:val="22"/>
          <w:u w:val="single"/>
        </w:rPr>
        <w:t>,</w:t>
      </w:r>
      <w:r w:rsidRPr="00382375">
        <w:rPr>
          <w:sz w:val="22"/>
          <w:szCs w:val="22"/>
          <w:u w:val="single"/>
        </w:rPr>
        <w:t xml:space="preserve"> adresu (sídlo) stavebníka</w:t>
      </w:r>
      <w:r>
        <w:rPr>
          <w:sz w:val="22"/>
          <w:szCs w:val="22"/>
          <w:u w:val="single"/>
        </w:rPr>
        <w:t>, IČO</w:t>
      </w:r>
    </w:p>
    <w:p w:rsidR="008955E8" w:rsidRPr="00382375" w:rsidRDefault="008955E8" w:rsidP="000650A4">
      <w:pPr>
        <w:ind w:left="360"/>
        <w:jc w:val="both"/>
        <w:rPr>
          <w:b/>
          <w:bCs/>
          <w:sz w:val="22"/>
          <w:szCs w:val="22"/>
        </w:rPr>
      </w:pPr>
      <w:r w:rsidRPr="00382375">
        <w:rPr>
          <w:sz w:val="22"/>
          <w:szCs w:val="22"/>
        </w:rPr>
        <w:t>meno (názov firmy): ............................................................................................................................</w:t>
      </w:r>
    </w:p>
    <w:p w:rsidR="008955E8" w:rsidRPr="00382375" w:rsidRDefault="008955E8" w:rsidP="000650A4">
      <w:pPr>
        <w:ind w:left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adresa (sídlo): ................................................................................................</w:t>
      </w:r>
      <w:r>
        <w:rPr>
          <w:sz w:val="22"/>
          <w:szCs w:val="22"/>
        </w:rPr>
        <w:t xml:space="preserve">IČO : </w:t>
      </w:r>
      <w:r w:rsidRPr="00382375">
        <w:rPr>
          <w:sz w:val="22"/>
          <w:szCs w:val="22"/>
        </w:rPr>
        <w:t>............................</w:t>
      </w:r>
    </w:p>
    <w:p w:rsidR="008955E8" w:rsidRPr="00382375" w:rsidRDefault="008955E8" w:rsidP="000650A4">
      <w:pPr>
        <w:ind w:left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korešpondenčná adr.: ...........................................................................................................................</w:t>
      </w:r>
    </w:p>
    <w:p w:rsidR="008955E8" w:rsidRPr="00382375" w:rsidRDefault="008955E8" w:rsidP="000650A4">
      <w:pPr>
        <w:ind w:left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meno poverenej osoby: ..................................................................................tel.: ..............................</w:t>
      </w:r>
    </w:p>
    <w:p w:rsidR="008955E8" w:rsidRPr="00382375" w:rsidRDefault="008955E8" w:rsidP="000650A4">
      <w:pPr>
        <w:ind w:left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e-mail: ..................................................................................................................................................</w:t>
      </w:r>
    </w:p>
    <w:p w:rsidR="008955E8" w:rsidRPr="00382375" w:rsidRDefault="008955E8" w:rsidP="000650A4">
      <w:pPr>
        <w:spacing w:before="120"/>
        <w:ind w:left="360"/>
        <w:jc w:val="both"/>
        <w:rPr>
          <w:b/>
          <w:bCs/>
          <w:sz w:val="22"/>
          <w:szCs w:val="22"/>
        </w:rPr>
      </w:pPr>
      <w:r w:rsidRPr="00382375">
        <w:rPr>
          <w:b/>
          <w:bCs/>
          <w:sz w:val="22"/>
          <w:szCs w:val="22"/>
        </w:rPr>
        <w:t>splnomocnená organizácia/osoba</w:t>
      </w:r>
    </w:p>
    <w:p w:rsidR="008955E8" w:rsidRPr="00382375" w:rsidRDefault="008955E8" w:rsidP="000650A4">
      <w:pPr>
        <w:ind w:left="360"/>
        <w:jc w:val="both"/>
        <w:rPr>
          <w:b/>
          <w:bCs/>
          <w:sz w:val="22"/>
          <w:szCs w:val="22"/>
        </w:rPr>
      </w:pPr>
      <w:r w:rsidRPr="00382375">
        <w:rPr>
          <w:sz w:val="22"/>
          <w:szCs w:val="22"/>
        </w:rPr>
        <w:t>meno (názov firmy): ............................................................................................................................</w:t>
      </w:r>
    </w:p>
    <w:p w:rsidR="008955E8" w:rsidRPr="00382375" w:rsidRDefault="008955E8" w:rsidP="000650A4">
      <w:pPr>
        <w:ind w:left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adresa (sídlo): ......................................................................................................................................</w:t>
      </w:r>
    </w:p>
    <w:p w:rsidR="008955E8" w:rsidRPr="00382375" w:rsidRDefault="008955E8" w:rsidP="000650A4">
      <w:pPr>
        <w:ind w:left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korešpondenčná adr.: ...........................................................................................................................</w:t>
      </w:r>
    </w:p>
    <w:p w:rsidR="008955E8" w:rsidRPr="00382375" w:rsidRDefault="008955E8" w:rsidP="000650A4">
      <w:pPr>
        <w:ind w:left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meno poverenej osoby: ..................................................................................tel.: ..............................</w:t>
      </w:r>
    </w:p>
    <w:p w:rsidR="008955E8" w:rsidRPr="00382375" w:rsidRDefault="008955E8" w:rsidP="000650A4">
      <w:pPr>
        <w:ind w:left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e-mail: ..................................................................................................................................................</w:t>
      </w:r>
    </w:p>
    <w:p w:rsidR="008955E8" w:rsidRPr="00382375" w:rsidRDefault="008955E8" w:rsidP="000650A4">
      <w:pPr>
        <w:ind w:left="360"/>
        <w:jc w:val="both"/>
        <w:rPr>
          <w:sz w:val="22"/>
          <w:szCs w:val="22"/>
        </w:rPr>
      </w:pPr>
    </w:p>
    <w:p w:rsidR="008955E8" w:rsidRPr="00382375" w:rsidRDefault="008955E8" w:rsidP="000650A4">
      <w:pPr>
        <w:numPr>
          <w:ilvl w:val="0"/>
          <w:numId w:val="3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382375">
        <w:rPr>
          <w:sz w:val="22"/>
          <w:szCs w:val="22"/>
          <w:u w:val="single"/>
        </w:rPr>
        <w:t>účel, rozsah a miesto stavby,</w:t>
      </w:r>
    </w:p>
    <w:p w:rsidR="008955E8" w:rsidRPr="00382375" w:rsidRDefault="008955E8" w:rsidP="000650A4">
      <w:pPr>
        <w:ind w:left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8955E8" w:rsidRPr="00382375" w:rsidRDefault="008955E8" w:rsidP="000650A4">
      <w:pPr>
        <w:ind w:left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8955E8" w:rsidRPr="00382375" w:rsidRDefault="008955E8" w:rsidP="000650A4">
      <w:pPr>
        <w:jc w:val="both"/>
        <w:rPr>
          <w:sz w:val="22"/>
          <w:szCs w:val="22"/>
        </w:rPr>
      </w:pPr>
    </w:p>
    <w:p w:rsidR="008955E8" w:rsidRPr="00382375" w:rsidRDefault="008955E8" w:rsidP="000650A4">
      <w:pPr>
        <w:numPr>
          <w:ilvl w:val="0"/>
          <w:numId w:val="3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382375">
        <w:rPr>
          <w:sz w:val="22"/>
          <w:szCs w:val="22"/>
          <w:u w:val="single"/>
        </w:rPr>
        <w:t>druh a parcelné číslo pozemku podľa katastra nehnuteľností</w:t>
      </w:r>
    </w:p>
    <w:p w:rsidR="008955E8" w:rsidRPr="00382375" w:rsidRDefault="008955E8" w:rsidP="00B56C1C">
      <w:pPr>
        <w:ind w:left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8955E8" w:rsidRPr="00382375" w:rsidRDefault="008955E8" w:rsidP="00B56C1C">
      <w:pPr>
        <w:ind w:left="360"/>
        <w:jc w:val="both"/>
        <w:rPr>
          <w:sz w:val="22"/>
          <w:szCs w:val="22"/>
        </w:rPr>
      </w:pPr>
    </w:p>
    <w:p w:rsidR="008955E8" w:rsidRPr="00382375" w:rsidRDefault="008955E8" w:rsidP="00B56C1C">
      <w:pPr>
        <w:numPr>
          <w:ilvl w:val="0"/>
          <w:numId w:val="3"/>
        </w:numPr>
        <w:tabs>
          <w:tab w:val="clear" w:pos="1065"/>
          <w:tab w:val="left" w:pos="-5580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382375">
        <w:rPr>
          <w:sz w:val="22"/>
          <w:szCs w:val="22"/>
          <w:u w:val="single"/>
        </w:rPr>
        <w:t>ak ide o stavby uskutočňované svojpomocou, vyhlásenie kvalifikovanej osoby, že bude zabezpečovať vedenie uskutočňovania stavby</w:t>
      </w:r>
      <w:r w:rsidRPr="00671936">
        <w:rPr>
          <w:sz w:val="22"/>
          <w:szCs w:val="22"/>
        </w:rPr>
        <w:t xml:space="preserve"> </w:t>
      </w:r>
      <w:r w:rsidRPr="00671936">
        <w:rPr>
          <w:i/>
          <w:iCs/>
          <w:sz w:val="22"/>
          <w:szCs w:val="22"/>
        </w:rPr>
        <w:t xml:space="preserve">(vyhlásenie priložiť </w:t>
      </w:r>
      <w:r>
        <w:rPr>
          <w:i/>
          <w:iCs/>
          <w:sz w:val="22"/>
          <w:szCs w:val="22"/>
        </w:rPr>
        <w:t>ako prílohu</w:t>
      </w:r>
      <w:r w:rsidRPr="00671936">
        <w:rPr>
          <w:i/>
          <w:iCs/>
          <w:sz w:val="22"/>
          <w:szCs w:val="22"/>
        </w:rPr>
        <w:t>)</w:t>
      </w:r>
    </w:p>
    <w:p w:rsidR="008955E8" w:rsidRPr="00382375" w:rsidRDefault="008955E8" w:rsidP="008D131A">
      <w:pPr>
        <w:numPr>
          <w:ilvl w:val="2"/>
          <w:numId w:val="3"/>
        </w:numPr>
        <w:tabs>
          <w:tab w:val="clear" w:pos="234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dodávateľsky:</w:t>
      </w:r>
    </w:p>
    <w:p w:rsidR="008955E8" w:rsidRPr="00382375" w:rsidRDefault="008955E8" w:rsidP="008D131A">
      <w:pPr>
        <w:ind w:left="720" w:hanging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meno (názov): ......................................................................................................................................</w:t>
      </w:r>
    </w:p>
    <w:p w:rsidR="008955E8" w:rsidRPr="00382375" w:rsidRDefault="008955E8" w:rsidP="008D131A">
      <w:pPr>
        <w:ind w:left="720" w:hanging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adresa (sídlo): ......................................................................................................................................</w:t>
      </w:r>
    </w:p>
    <w:p w:rsidR="008955E8" w:rsidRPr="00382375" w:rsidRDefault="008955E8" w:rsidP="008D131A">
      <w:pPr>
        <w:ind w:left="720" w:hanging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korešpondenčná adr.: ...........................................................................................................................</w:t>
      </w:r>
    </w:p>
    <w:p w:rsidR="008955E8" w:rsidRPr="00382375" w:rsidRDefault="008955E8" w:rsidP="008D131A">
      <w:pPr>
        <w:ind w:left="720" w:hanging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meno poverenej osoby: .................................................................................tel.: ...............................</w:t>
      </w:r>
    </w:p>
    <w:p w:rsidR="008955E8" w:rsidRPr="00382375" w:rsidRDefault="008955E8" w:rsidP="008D131A">
      <w:pPr>
        <w:ind w:left="720" w:hanging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e-mail: ..................................................................................................................................................</w:t>
      </w:r>
    </w:p>
    <w:p w:rsidR="008955E8" w:rsidRPr="00382375" w:rsidRDefault="008955E8" w:rsidP="008D131A">
      <w:pPr>
        <w:numPr>
          <w:ilvl w:val="2"/>
          <w:numId w:val="3"/>
        </w:numPr>
        <w:tabs>
          <w:tab w:val="clear" w:pos="234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svojpomocne, pod odborným vedením:</w:t>
      </w:r>
    </w:p>
    <w:p w:rsidR="008955E8" w:rsidRPr="00382375" w:rsidRDefault="008955E8" w:rsidP="008D131A">
      <w:pPr>
        <w:ind w:left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meno (názov): ......................................................................................................................................</w:t>
      </w:r>
    </w:p>
    <w:p w:rsidR="008955E8" w:rsidRPr="00382375" w:rsidRDefault="008955E8" w:rsidP="008D131A">
      <w:pPr>
        <w:ind w:left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adresa (sídlo): ......................................................................................................................................</w:t>
      </w:r>
    </w:p>
    <w:p w:rsidR="008955E8" w:rsidRPr="00382375" w:rsidRDefault="008955E8" w:rsidP="008D131A">
      <w:pPr>
        <w:ind w:left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>korešpondenčná adr.: ...........................................................................................................................</w:t>
      </w:r>
    </w:p>
    <w:p w:rsidR="008955E8" w:rsidRPr="00382375" w:rsidRDefault="008955E8" w:rsidP="008D131A">
      <w:pPr>
        <w:numPr>
          <w:ilvl w:val="2"/>
          <w:numId w:val="3"/>
        </w:numPr>
        <w:tabs>
          <w:tab w:val="clear" w:pos="234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382375">
        <w:rPr>
          <w:sz w:val="22"/>
          <w:szCs w:val="22"/>
        </w:rPr>
        <w:t xml:space="preserve">bude určený vo výberovom konaní </w:t>
      </w:r>
    </w:p>
    <w:p w:rsidR="008955E8" w:rsidRPr="009110D7" w:rsidRDefault="008955E8" w:rsidP="00B56C1C">
      <w:pPr>
        <w:ind w:left="360"/>
        <w:jc w:val="both"/>
        <w:rPr>
          <w:color w:val="339966"/>
          <w:sz w:val="22"/>
          <w:szCs w:val="22"/>
        </w:rPr>
      </w:pPr>
    </w:p>
    <w:p w:rsidR="008955E8" w:rsidRPr="00092B1E" w:rsidRDefault="008955E8" w:rsidP="00CD77C5">
      <w:pPr>
        <w:numPr>
          <w:ilvl w:val="0"/>
          <w:numId w:val="3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284857">
        <w:rPr>
          <w:sz w:val="22"/>
          <w:szCs w:val="22"/>
          <w:u w:val="single"/>
        </w:rPr>
        <w:t>ak sa pri uskutočňovaní stavby majú použiť susedné nehnuteľnosti, vyjadrenie vlastníka tejto nehnuteľnosti</w:t>
      </w:r>
      <w:r>
        <w:rPr>
          <w:sz w:val="22"/>
          <w:szCs w:val="22"/>
        </w:rPr>
        <w:t xml:space="preserve"> </w:t>
      </w:r>
      <w:r w:rsidRPr="00CD77C5">
        <w:rPr>
          <w:i/>
          <w:iCs/>
          <w:sz w:val="22"/>
          <w:szCs w:val="22"/>
        </w:rPr>
        <w:t xml:space="preserve">(vyjadrenie vlastníka priložiť </w:t>
      </w:r>
      <w:r>
        <w:rPr>
          <w:i/>
          <w:iCs/>
          <w:sz w:val="22"/>
          <w:szCs w:val="22"/>
        </w:rPr>
        <w:t>ako prílohu</w:t>
      </w:r>
      <w:r w:rsidRPr="00671936">
        <w:rPr>
          <w:i/>
          <w:iCs/>
          <w:sz w:val="22"/>
          <w:szCs w:val="22"/>
        </w:rPr>
        <w:t>)</w:t>
      </w:r>
    </w:p>
    <w:p w:rsidR="008955E8" w:rsidRPr="00124C9A" w:rsidRDefault="008955E8" w:rsidP="00092B1E">
      <w:pPr>
        <w:jc w:val="both"/>
        <w:rPr>
          <w:sz w:val="22"/>
          <w:szCs w:val="22"/>
        </w:rPr>
      </w:pPr>
    </w:p>
    <w:p w:rsidR="008955E8" w:rsidRPr="00BA1C5B" w:rsidRDefault="008955E8" w:rsidP="00124C9A">
      <w:pPr>
        <w:jc w:val="both"/>
        <w:rPr>
          <w:sz w:val="22"/>
          <w:szCs w:val="22"/>
        </w:rPr>
      </w:pPr>
    </w:p>
    <w:p w:rsidR="008955E8" w:rsidRPr="00F92673" w:rsidRDefault="008955E8" w:rsidP="00B165AF">
      <w:pPr>
        <w:numPr>
          <w:ilvl w:val="0"/>
          <w:numId w:val="2"/>
        </w:numPr>
        <w:tabs>
          <w:tab w:val="clear" w:pos="1065"/>
          <w:tab w:val="num" w:pos="360"/>
        </w:tabs>
        <w:ind w:left="360" w:hanging="360"/>
        <w:jc w:val="both"/>
        <w:rPr>
          <w:b/>
          <w:bCs/>
          <w:sz w:val="22"/>
          <w:szCs w:val="22"/>
        </w:rPr>
      </w:pPr>
      <w:r w:rsidRPr="00F92673">
        <w:rPr>
          <w:b/>
          <w:bCs/>
          <w:sz w:val="22"/>
          <w:szCs w:val="22"/>
        </w:rPr>
        <w:lastRenderedPageBreak/>
        <w:t>K ohláseniu drobnej stavby sa pripojí</w:t>
      </w:r>
    </w:p>
    <w:p w:rsidR="008955E8" w:rsidRPr="00F92673" w:rsidRDefault="008955E8" w:rsidP="001B1814">
      <w:pPr>
        <w:numPr>
          <w:ilvl w:val="0"/>
          <w:numId w:val="8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F92673">
        <w:rPr>
          <w:sz w:val="22"/>
          <w:szCs w:val="22"/>
        </w:rPr>
        <w:t>doklad, ktorým sa preukazuje vlastnícke alebo iné právo k pozemku,</w:t>
      </w:r>
    </w:p>
    <w:p w:rsidR="008955E8" w:rsidRPr="00F92673" w:rsidRDefault="008955E8" w:rsidP="001B1814">
      <w:pPr>
        <w:numPr>
          <w:ilvl w:val="0"/>
          <w:numId w:val="8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F92673">
        <w:rPr>
          <w:sz w:val="22"/>
          <w:szCs w:val="22"/>
        </w:rPr>
        <w:t xml:space="preserve">jednoduchý situačný výkres v dvoch vyhotoveniach, ktorý obsahuje vyznačenie umiestnenia stavby na pozemku vrátane odstupov od hraníc so susednými pozemkami a od susedných stavieb a stavebné riešenie stavby, </w:t>
      </w:r>
    </w:p>
    <w:p w:rsidR="008955E8" w:rsidRPr="00BC48A4" w:rsidRDefault="008955E8" w:rsidP="001B1814">
      <w:pPr>
        <w:numPr>
          <w:ilvl w:val="0"/>
          <w:numId w:val="8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BC48A4">
        <w:rPr>
          <w:sz w:val="22"/>
          <w:szCs w:val="22"/>
        </w:rPr>
        <w:t xml:space="preserve">jednoduchý technický opis stavby, </w:t>
      </w:r>
    </w:p>
    <w:p w:rsidR="008955E8" w:rsidRPr="00BC48A4" w:rsidRDefault="008955E8" w:rsidP="001B1814">
      <w:pPr>
        <w:numPr>
          <w:ilvl w:val="0"/>
          <w:numId w:val="8"/>
        </w:numPr>
        <w:tabs>
          <w:tab w:val="clear" w:pos="1065"/>
          <w:tab w:val="num" w:pos="360"/>
        </w:tabs>
        <w:ind w:left="360" w:hanging="360"/>
        <w:jc w:val="both"/>
        <w:rPr>
          <w:sz w:val="22"/>
          <w:szCs w:val="22"/>
        </w:rPr>
      </w:pPr>
      <w:r w:rsidRPr="00BC48A4">
        <w:rPr>
          <w:sz w:val="22"/>
          <w:szCs w:val="22"/>
        </w:rPr>
        <w:t>rozhodnutia, stanoviská, vyjadrenia, súhlasy, posúdenia alebo iné opatrenia dotknutých orgánov štátnej správy.</w:t>
      </w:r>
    </w:p>
    <w:p w:rsidR="008955E8" w:rsidRPr="009110D7" w:rsidRDefault="008955E8" w:rsidP="000650A4">
      <w:pPr>
        <w:jc w:val="both"/>
        <w:rPr>
          <w:color w:val="339966"/>
          <w:sz w:val="22"/>
          <w:szCs w:val="22"/>
          <w:u w:val="single"/>
        </w:rPr>
      </w:pPr>
    </w:p>
    <w:p w:rsidR="008955E8" w:rsidRPr="000E746F" w:rsidRDefault="008955E8" w:rsidP="000650A4">
      <w:pPr>
        <w:jc w:val="both"/>
        <w:rPr>
          <w:b/>
          <w:bCs/>
          <w:sz w:val="22"/>
          <w:szCs w:val="22"/>
        </w:rPr>
      </w:pPr>
      <w:r w:rsidRPr="000E746F">
        <w:rPr>
          <w:b/>
          <w:bCs/>
          <w:sz w:val="22"/>
          <w:szCs w:val="22"/>
        </w:rPr>
        <w:t xml:space="preserve">Ďalšie prílohy: </w:t>
      </w:r>
    </w:p>
    <w:p w:rsidR="008955E8" w:rsidRPr="00082A70" w:rsidRDefault="008955E8" w:rsidP="00740602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82A70">
        <w:rPr>
          <w:sz w:val="22"/>
          <w:szCs w:val="22"/>
        </w:rPr>
        <w:t>doklad o zaplatení správneho poplatku</w:t>
      </w:r>
    </w:p>
    <w:p w:rsidR="008955E8" w:rsidRPr="00082A70" w:rsidRDefault="008955E8" w:rsidP="00740602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82A70">
        <w:rPr>
          <w:sz w:val="22"/>
          <w:szCs w:val="22"/>
        </w:rPr>
        <w:t>splnomocnenie na zastupovanie (ak žiadosť podáva stavebník prostredníctvom svojho zástupcu)</w:t>
      </w:r>
    </w:p>
    <w:p w:rsidR="008955E8" w:rsidRPr="00082A70" w:rsidRDefault="008955E8" w:rsidP="00740602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82A70">
        <w:rPr>
          <w:sz w:val="22"/>
          <w:szCs w:val="22"/>
        </w:rPr>
        <w:t>ak je pozemok, na ktorom sa má uskutočniť drobná stavba v spoluvlastníctve, je potrebný aj súhlas ostatných vlastníkov s uskutočnením stavby; ak sa drobná stavba má uskutočniť na hranici pozemku, súhlas vlastníka susedného pozemku</w:t>
      </w:r>
    </w:p>
    <w:p w:rsidR="008955E8" w:rsidRPr="00082A70" w:rsidRDefault="008955E8" w:rsidP="00082A70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82A70">
        <w:rPr>
          <w:sz w:val="22"/>
          <w:szCs w:val="22"/>
        </w:rPr>
        <w:t>údaje o tom, či sa prevádzka reklamnej stavby dotkne práv iných osôb, napr. osvetlením, zakrytím svetla, hlukom</w:t>
      </w:r>
    </w:p>
    <w:p w:rsidR="008955E8" w:rsidRPr="00082A70" w:rsidRDefault="008955E8" w:rsidP="00740602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82A70">
        <w:rPr>
          <w:sz w:val="22"/>
          <w:szCs w:val="22"/>
        </w:rPr>
        <w:t>iné (uviesť):</w:t>
      </w:r>
    </w:p>
    <w:p w:rsidR="008955E8" w:rsidRPr="00082A70" w:rsidRDefault="008955E8" w:rsidP="000650A4">
      <w:pPr>
        <w:jc w:val="both"/>
        <w:rPr>
          <w:sz w:val="22"/>
          <w:szCs w:val="22"/>
        </w:rPr>
      </w:pPr>
      <w:r w:rsidRPr="00082A7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55E8" w:rsidRPr="009110D7" w:rsidRDefault="008955E8" w:rsidP="000650A4">
      <w:pPr>
        <w:jc w:val="both"/>
        <w:rPr>
          <w:color w:val="339966"/>
          <w:sz w:val="22"/>
          <w:szCs w:val="22"/>
        </w:rPr>
      </w:pPr>
    </w:p>
    <w:p w:rsidR="008955E8" w:rsidRPr="00B50249" w:rsidRDefault="008955E8" w:rsidP="009110D7">
      <w:pPr>
        <w:jc w:val="both"/>
        <w:rPr>
          <w:sz w:val="22"/>
          <w:szCs w:val="22"/>
        </w:rPr>
      </w:pPr>
      <w:r w:rsidRPr="00B50249">
        <w:rPr>
          <w:b/>
          <w:bCs/>
          <w:sz w:val="22"/>
          <w:szCs w:val="22"/>
        </w:rPr>
        <w:t>Poznámka:</w:t>
      </w:r>
    </w:p>
    <w:p w:rsidR="008955E8" w:rsidRPr="00B50249" w:rsidRDefault="008955E8" w:rsidP="009110D7">
      <w:pPr>
        <w:jc w:val="both"/>
        <w:rPr>
          <w:b/>
          <w:bCs/>
          <w:i/>
          <w:iCs/>
          <w:sz w:val="22"/>
          <w:szCs w:val="22"/>
        </w:rPr>
      </w:pPr>
      <w:r w:rsidRPr="00B50249">
        <w:rPr>
          <w:b/>
          <w:bCs/>
          <w:i/>
          <w:iCs/>
          <w:sz w:val="22"/>
          <w:szCs w:val="22"/>
        </w:rPr>
        <w:t>Rozsah uvedených dokladov môže byť podľa povahy stavby zúžený, ale i rozšírený o ďalšie doklady a údaje potrebné k vydaniu rozhodnutia. Po preskúmaní predložených dokladov môžu podľa povahy veci vyplynúť požiadavky na doplnenie ďalších údajov a dokladov.</w:t>
      </w:r>
    </w:p>
    <w:p w:rsidR="008955E8" w:rsidRPr="009D749E" w:rsidRDefault="008955E8" w:rsidP="009110D7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Reklamnú stavbu </w:t>
      </w:r>
      <w:r w:rsidRPr="009D749E">
        <w:rPr>
          <w:b/>
          <w:bCs/>
          <w:i/>
          <w:iCs/>
          <w:sz w:val="22"/>
          <w:szCs w:val="22"/>
        </w:rPr>
        <w:t xml:space="preserve">možno realizovať až po doručení písomného oznámenia stavebného úradu, že proti </w:t>
      </w:r>
      <w:r>
        <w:rPr>
          <w:b/>
          <w:bCs/>
          <w:i/>
          <w:iCs/>
          <w:sz w:val="22"/>
          <w:szCs w:val="22"/>
        </w:rPr>
        <w:t>jej</w:t>
      </w:r>
      <w:r w:rsidRPr="009D749E">
        <w:rPr>
          <w:b/>
          <w:bCs/>
          <w:i/>
          <w:iCs/>
          <w:sz w:val="22"/>
          <w:szCs w:val="22"/>
        </w:rPr>
        <w:t xml:space="preserve"> uskutočňovaniu podľa priloženej projektovej dokumentácie resp. jednoduchého situačného nákresu nemá námietky.</w:t>
      </w:r>
    </w:p>
    <w:p w:rsidR="008955E8" w:rsidRPr="00377250" w:rsidRDefault="008955E8" w:rsidP="000650A4">
      <w:pPr>
        <w:jc w:val="both"/>
        <w:rPr>
          <w:sz w:val="22"/>
          <w:szCs w:val="22"/>
        </w:rPr>
      </w:pPr>
    </w:p>
    <w:p w:rsidR="008955E8" w:rsidRPr="00377250" w:rsidRDefault="008955E8" w:rsidP="000650A4">
      <w:pPr>
        <w:jc w:val="both"/>
        <w:rPr>
          <w:sz w:val="22"/>
          <w:szCs w:val="22"/>
        </w:rPr>
      </w:pPr>
      <w:r w:rsidRPr="00377250">
        <w:rPr>
          <w:sz w:val="22"/>
          <w:szCs w:val="22"/>
        </w:rPr>
        <w:t xml:space="preserve">PREHLÁSENIE: </w:t>
      </w:r>
    </w:p>
    <w:p w:rsidR="008955E8" w:rsidRDefault="008955E8" w:rsidP="000650A4">
      <w:pPr>
        <w:jc w:val="both"/>
        <w:rPr>
          <w:sz w:val="22"/>
          <w:szCs w:val="22"/>
        </w:rPr>
      </w:pPr>
      <w:r w:rsidRPr="00377250">
        <w:rPr>
          <w:sz w:val="22"/>
          <w:szCs w:val="22"/>
        </w:rPr>
        <w:t>Prehlasujem, že údaje uvedené v žiadosti sú pravdivé.</w:t>
      </w:r>
    </w:p>
    <w:p w:rsidR="008955E8" w:rsidRPr="00377250" w:rsidRDefault="008955E8" w:rsidP="000650A4">
      <w:pPr>
        <w:jc w:val="both"/>
        <w:rPr>
          <w:sz w:val="22"/>
          <w:szCs w:val="22"/>
        </w:rPr>
      </w:pPr>
    </w:p>
    <w:p w:rsidR="00274770" w:rsidRDefault="00274770" w:rsidP="000650A4">
      <w:pPr>
        <w:jc w:val="both"/>
      </w:pPr>
    </w:p>
    <w:p w:rsidR="00274770" w:rsidRDefault="00274770" w:rsidP="000650A4">
      <w:pPr>
        <w:jc w:val="both"/>
      </w:pPr>
    </w:p>
    <w:p w:rsidR="008955E8" w:rsidRPr="00377250" w:rsidRDefault="008955E8" w:rsidP="000650A4">
      <w:pPr>
        <w:jc w:val="both"/>
        <w:rPr>
          <w:sz w:val="22"/>
          <w:szCs w:val="22"/>
        </w:rPr>
      </w:pPr>
    </w:p>
    <w:p w:rsidR="008955E8" w:rsidRPr="00377250" w:rsidRDefault="008955E8" w:rsidP="000650A4">
      <w:pPr>
        <w:jc w:val="both"/>
        <w:rPr>
          <w:sz w:val="22"/>
          <w:szCs w:val="22"/>
        </w:rPr>
      </w:pPr>
    </w:p>
    <w:p w:rsidR="008955E8" w:rsidRPr="00377250" w:rsidRDefault="008955E8" w:rsidP="00CF5F45">
      <w:pPr>
        <w:tabs>
          <w:tab w:val="center" w:pos="7380"/>
        </w:tabs>
        <w:jc w:val="both"/>
        <w:rPr>
          <w:sz w:val="22"/>
          <w:szCs w:val="22"/>
        </w:rPr>
      </w:pPr>
      <w:r w:rsidRPr="00377250">
        <w:rPr>
          <w:sz w:val="22"/>
          <w:szCs w:val="22"/>
        </w:rPr>
        <w:tab/>
        <w:t>............................................................</w:t>
      </w:r>
      <w:r w:rsidRPr="00377250">
        <w:rPr>
          <w:sz w:val="22"/>
          <w:szCs w:val="22"/>
        </w:rPr>
        <w:tab/>
        <w:t>meno a podpis stavebníka</w:t>
      </w:r>
    </w:p>
    <w:p w:rsidR="008955E8" w:rsidRPr="00377250" w:rsidRDefault="008955E8" w:rsidP="00CF5F45">
      <w:pPr>
        <w:tabs>
          <w:tab w:val="center" w:pos="7380"/>
        </w:tabs>
        <w:jc w:val="both"/>
        <w:rPr>
          <w:sz w:val="22"/>
          <w:szCs w:val="22"/>
        </w:rPr>
      </w:pPr>
      <w:r w:rsidRPr="00377250">
        <w:rPr>
          <w:sz w:val="22"/>
          <w:szCs w:val="22"/>
        </w:rPr>
        <w:t xml:space="preserve">     </w:t>
      </w:r>
      <w:r w:rsidRPr="00377250">
        <w:rPr>
          <w:sz w:val="22"/>
          <w:szCs w:val="22"/>
        </w:rPr>
        <w:tab/>
        <w:t>(štatutárneho zástupcu)</w:t>
      </w:r>
    </w:p>
    <w:p w:rsidR="008955E8" w:rsidRPr="00377250" w:rsidRDefault="008955E8" w:rsidP="00CF5F45">
      <w:pPr>
        <w:tabs>
          <w:tab w:val="center" w:pos="7380"/>
        </w:tabs>
        <w:jc w:val="both"/>
        <w:rPr>
          <w:sz w:val="22"/>
          <w:szCs w:val="22"/>
        </w:rPr>
      </w:pPr>
      <w:r w:rsidRPr="00377250">
        <w:rPr>
          <w:sz w:val="22"/>
          <w:szCs w:val="22"/>
        </w:rPr>
        <w:t xml:space="preserve">          </w:t>
      </w:r>
      <w:r w:rsidRPr="00377250">
        <w:rPr>
          <w:sz w:val="22"/>
          <w:szCs w:val="22"/>
        </w:rPr>
        <w:tab/>
        <w:t>(odtlačok pečiatky)</w:t>
      </w:r>
    </w:p>
    <w:p w:rsidR="008955E8" w:rsidRDefault="008955E8" w:rsidP="002B4174">
      <w:pPr>
        <w:jc w:val="both"/>
        <w:rPr>
          <w:b/>
          <w:bCs/>
          <w:sz w:val="22"/>
          <w:szCs w:val="22"/>
        </w:rPr>
      </w:pPr>
    </w:p>
    <w:p w:rsidR="008955E8" w:rsidRPr="00377250" w:rsidRDefault="008955E8" w:rsidP="002B4174">
      <w:pPr>
        <w:jc w:val="both"/>
        <w:rPr>
          <w:b/>
          <w:bCs/>
          <w:sz w:val="22"/>
          <w:szCs w:val="22"/>
        </w:rPr>
      </w:pPr>
    </w:p>
    <w:p w:rsidR="008955E8" w:rsidRPr="00377250" w:rsidRDefault="008955E8" w:rsidP="002B4174">
      <w:pPr>
        <w:jc w:val="both"/>
        <w:rPr>
          <w:sz w:val="22"/>
          <w:szCs w:val="22"/>
        </w:rPr>
      </w:pPr>
      <w:r w:rsidRPr="00377250">
        <w:rPr>
          <w:sz w:val="22"/>
          <w:szCs w:val="22"/>
        </w:rPr>
        <w:t>Žiadosť o písomné oznámenie stavebného úradu, že proti uskutočňovaniu reklamnej stavby nemá námietky sa podáva písomne.</w:t>
      </w:r>
    </w:p>
    <w:p w:rsidR="008955E8" w:rsidRDefault="008955E8" w:rsidP="000028F7">
      <w:pPr>
        <w:jc w:val="both"/>
        <w:rPr>
          <w:sz w:val="22"/>
          <w:szCs w:val="22"/>
        </w:rPr>
      </w:pPr>
      <w:r>
        <w:rPr>
          <w:sz w:val="22"/>
          <w:szCs w:val="22"/>
        </w:rPr>
        <w:t>Po podávaní návrhu je potrebné zaplatiť správny poplatok v zmysle zákona č. 145/1995 Z. z. o správnych poplatkoch v znení neskorších predpisov, na základe predpisu vydaného referentom.</w:t>
      </w:r>
    </w:p>
    <w:p w:rsidR="008955E8" w:rsidRPr="009110D7" w:rsidRDefault="008955E8" w:rsidP="000650A4">
      <w:pPr>
        <w:jc w:val="both"/>
        <w:rPr>
          <w:b/>
          <w:bCs/>
          <w:color w:val="339966"/>
          <w:sz w:val="22"/>
          <w:szCs w:val="22"/>
        </w:rPr>
      </w:pPr>
    </w:p>
    <w:p w:rsidR="008955E8" w:rsidRPr="0082732D" w:rsidRDefault="008955E8" w:rsidP="009110D7">
      <w:pPr>
        <w:jc w:val="both"/>
        <w:rPr>
          <w:b/>
          <w:bCs/>
          <w:sz w:val="22"/>
          <w:szCs w:val="22"/>
        </w:rPr>
      </w:pPr>
      <w:r w:rsidRPr="0082732D">
        <w:rPr>
          <w:b/>
          <w:bCs/>
          <w:sz w:val="22"/>
          <w:szCs w:val="22"/>
        </w:rPr>
        <w:t>Doklad o zaplatení správneho poplatku musí byť súčasťou žiadosti.</w:t>
      </w:r>
    </w:p>
    <w:p w:rsidR="008955E8" w:rsidRPr="00AB388D" w:rsidRDefault="008955E8" w:rsidP="009110D7">
      <w:pPr>
        <w:jc w:val="both"/>
        <w:rPr>
          <w:i/>
          <w:iCs/>
          <w:sz w:val="22"/>
          <w:szCs w:val="22"/>
          <w:u w:val="single"/>
        </w:rPr>
      </w:pPr>
      <w:r w:rsidRPr="00AB388D">
        <w:rPr>
          <w:i/>
          <w:iCs/>
          <w:sz w:val="22"/>
          <w:szCs w:val="22"/>
          <w:u w:val="single"/>
        </w:rPr>
        <w:t>Položka 60a</w:t>
      </w:r>
    </w:p>
    <w:p w:rsidR="008955E8" w:rsidRPr="00AB388D" w:rsidRDefault="008955E8" w:rsidP="009110D7">
      <w:pPr>
        <w:tabs>
          <w:tab w:val="right" w:pos="-2160"/>
          <w:tab w:val="left" w:pos="360"/>
          <w:tab w:val="left" w:pos="8280"/>
        </w:tabs>
        <w:ind w:left="360" w:hanging="360"/>
        <w:jc w:val="both"/>
        <w:rPr>
          <w:i/>
          <w:iCs/>
          <w:sz w:val="22"/>
          <w:szCs w:val="22"/>
        </w:rPr>
      </w:pPr>
      <w:r w:rsidRPr="00AB388D">
        <w:rPr>
          <w:i/>
          <w:iCs/>
          <w:sz w:val="22"/>
          <w:szCs w:val="22"/>
        </w:rPr>
        <w:t>d)</w:t>
      </w:r>
      <w:r w:rsidRPr="00AB388D">
        <w:rPr>
          <w:i/>
          <w:iCs/>
          <w:sz w:val="22"/>
          <w:szCs w:val="22"/>
        </w:rPr>
        <w:tab/>
        <w:t xml:space="preserve">Ohlásenie reklamnej stavby, na ktorej najväčšia informačná plocha je menšia ako </w:t>
      </w:r>
      <w:smartTag w:uri="urn:schemas-microsoft-com:office:smarttags" w:element="metricconverter">
        <w:smartTagPr>
          <w:attr w:name="ProductID" w:val="3 m²"/>
        </w:smartTagPr>
        <w:r w:rsidRPr="00AB388D">
          <w:rPr>
            <w:i/>
            <w:iCs/>
            <w:sz w:val="22"/>
            <w:szCs w:val="22"/>
          </w:rPr>
          <w:t>3 m²</w:t>
        </w:r>
      </w:smartTag>
      <w:r w:rsidRPr="00AB388D">
        <w:rPr>
          <w:i/>
          <w:iCs/>
          <w:sz w:val="22"/>
          <w:szCs w:val="22"/>
        </w:rPr>
        <w:tab/>
      </w:r>
      <w:r w:rsidRPr="00AB388D">
        <w:rPr>
          <w:b/>
          <w:bCs/>
          <w:i/>
          <w:iCs/>
          <w:sz w:val="22"/>
          <w:szCs w:val="22"/>
        </w:rPr>
        <w:t>30 eur</w:t>
      </w:r>
    </w:p>
    <w:p w:rsidR="008955E8" w:rsidRPr="00AB388D" w:rsidRDefault="008955E8" w:rsidP="009110D7">
      <w:pPr>
        <w:jc w:val="both"/>
        <w:rPr>
          <w:i/>
          <w:iCs/>
          <w:sz w:val="22"/>
          <w:szCs w:val="22"/>
          <w:u w:val="single"/>
        </w:rPr>
      </w:pPr>
    </w:p>
    <w:p w:rsidR="008955E8" w:rsidRPr="00AB388D" w:rsidRDefault="008955E8" w:rsidP="009110D7">
      <w:pPr>
        <w:jc w:val="both"/>
        <w:rPr>
          <w:sz w:val="22"/>
          <w:szCs w:val="22"/>
        </w:rPr>
      </w:pPr>
      <w:r w:rsidRPr="00AB388D">
        <w:rPr>
          <w:i/>
          <w:iCs/>
          <w:sz w:val="22"/>
          <w:szCs w:val="22"/>
          <w:u w:val="single"/>
        </w:rPr>
        <w:t>Oslobodenie</w:t>
      </w:r>
    </w:p>
    <w:p w:rsidR="008955E8" w:rsidRDefault="008955E8" w:rsidP="009110D7">
      <w:pPr>
        <w:jc w:val="both"/>
        <w:rPr>
          <w:i/>
          <w:iCs/>
          <w:sz w:val="22"/>
          <w:szCs w:val="22"/>
        </w:rPr>
      </w:pPr>
      <w:r w:rsidRPr="00AB388D">
        <w:rPr>
          <w:i/>
          <w:iCs/>
          <w:sz w:val="22"/>
          <w:szCs w:val="22"/>
        </w:rPr>
        <w:t>Od poplatku je oslobodené označenie prevádzky vyplývajúce zo zákona o živnostenskom podnikaní.</w:t>
      </w:r>
    </w:p>
    <w:p w:rsidR="008955E8" w:rsidRDefault="008955E8" w:rsidP="009110D7">
      <w:pPr>
        <w:jc w:val="both"/>
        <w:rPr>
          <w:i/>
          <w:iCs/>
          <w:sz w:val="22"/>
          <w:szCs w:val="22"/>
        </w:rPr>
      </w:pPr>
    </w:p>
    <w:p w:rsidR="008955E8" w:rsidRDefault="008955E8" w:rsidP="00357AC8">
      <w:pPr>
        <w:rPr>
          <w:b/>
          <w:bCs/>
        </w:rPr>
      </w:pPr>
      <w:r>
        <w:rPr>
          <w:b/>
          <w:bCs/>
        </w:rPr>
        <w:t>Stavebný úrad má právo vyžiadať si podľa potreby ďalšie doplňujúce podklady.</w:t>
      </w:r>
    </w:p>
    <w:p w:rsidR="008955E8" w:rsidRDefault="008955E8" w:rsidP="005E05BA">
      <w:pPr>
        <w:rPr>
          <w:sz w:val="18"/>
          <w:szCs w:val="18"/>
        </w:rPr>
      </w:pPr>
    </w:p>
    <w:p w:rsidR="008955E8" w:rsidRPr="005E05BA" w:rsidRDefault="008955E8" w:rsidP="007A5F14">
      <w:pPr>
        <w:jc w:val="both"/>
        <w:rPr>
          <w:b/>
          <w:bCs/>
        </w:rPr>
      </w:pPr>
      <w:r w:rsidRPr="00AF455A">
        <w:rPr>
          <w:sz w:val="18"/>
          <w:szCs w:val="18"/>
        </w:rPr>
        <w:t>Podmienky ochrany osobných údajov a informácie pre dotknuté osoby má prevádzko</w:t>
      </w:r>
      <w:bookmarkStart w:id="0" w:name="_GoBack"/>
      <w:bookmarkEnd w:id="0"/>
      <w:r w:rsidRPr="00AF455A">
        <w:rPr>
          <w:sz w:val="18"/>
          <w:szCs w:val="18"/>
        </w:rPr>
        <w:t xml:space="preserve">vateľ </w:t>
      </w:r>
      <w:r w:rsidR="00274770">
        <w:rPr>
          <w:sz w:val="18"/>
          <w:szCs w:val="18"/>
        </w:rPr>
        <w:t>m</w:t>
      </w:r>
      <w:r w:rsidRPr="00AF455A">
        <w:rPr>
          <w:sz w:val="18"/>
          <w:szCs w:val="18"/>
        </w:rPr>
        <w:t>estská časť Bratislava-Nové</w:t>
      </w:r>
      <w:r>
        <w:rPr>
          <w:sz w:val="18"/>
          <w:szCs w:val="18"/>
        </w:rPr>
        <w:t xml:space="preserve">  </w:t>
      </w:r>
      <w:r w:rsidRPr="00AF455A">
        <w:rPr>
          <w:sz w:val="18"/>
          <w:szCs w:val="18"/>
        </w:rPr>
        <w:t xml:space="preserve">Mesto zverejnené tu: </w:t>
      </w:r>
      <w:hyperlink r:id="rId7" w:history="1">
        <w:r w:rsidR="00274770" w:rsidRPr="00267487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274770">
        <w:rPr>
          <w:color w:val="0000FF"/>
          <w:sz w:val="18"/>
          <w:szCs w:val="18"/>
        </w:rPr>
        <w:t xml:space="preserve"> </w:t>
      </w:r>
      <w:r w:rsidR="00274770">
        <w:rPr>
          <w:sz w:val="18"/>
          <w:szCs w:val="18"/>
        </w:rPr>
        <w:t xml:space="preserve">a v tlačenej forme na pulte vrátnice Miestneho 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sectPr w:rsidR="008955E8" w:rsidRPr="005E05BA" w:rsidSect="00092B1E">
      <w:footerReference w:type="default" r:id="rId9"/>
      <w:pgSz w:w="11906" w:h="16838"/>
      <w:pgMar w:top="720" w:right="1134" w:bottom="737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01" w:rsidRDefault="00273C01">
      <w:r>
        <w:separator/>
      </w:r>
    </w:p>
  </w:endnote>
  <w:endnote w:type="continuationSeparator" w:id="0">
    <w:p w:rsidR="00273C01" w:rsidRDefault="0027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5E8" w:rsidRDefault="008955E8" w:rsidP="00AE1F61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A5F14">
      <w:rPr>
        <w:rStyle w:val="slostrany"/>
        <w:noProof/>
      </w:rPr>
      <w:t>2</w:t>
    </w:r>
    <w:r>
      <w:rPr>
        <w:rStyle w:val="slostrany"/>
      </w:rPr>
      <w:fldChar w:fldCharType="end"/>
    </w:r>
  </w:p>
  <w:p w:rsidR="008955E8" w:rsidRDefault="008955E8" w:rsidP="00DD005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01" w:rsidRDefault="00273C01">
      <w:r>
        <w:separator/>
      </w:r>
    </w:p>
  </w:footnote>
  <w:footnote w:type="continuationSeparator" w:id="0">
    <w:p w:rsidR="00273C01" w:rsidRDefault="0027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89C"/>
    <w:multiLevelType w:val="hybridMultilevel"/>
    <w:tmpl w:val="51522D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FD135F"/>
    <w:multiLevelType w:val="hybridMultilevel"/>
    <w:tmpl w:val="F0524208"/>
    <w:lvl w:ilvl="0" w:tplc="2F786A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840C3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8E84C2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302502"/>
    <w:multiLevelType w:val="multilevel"/>
    <w:tmpl w:val="CBDA09D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433B25"/>
    <w:multiLevelType w:val="multilevel"/>
    <w:tmpl w:val="88B401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9D29CA"/>
    <w:multiLevelType w:val="hybridMultilevel"/>
    <w:tmpl w:val="BEEE23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E615F8"/>
    <w:multiLevelType w:val="hybridMultilevel"/>
    <w:tmpl w:val="FE14091A"/>
    <w:lvl w:ilvl="0" w:tplc="555E6B6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1A3E09"/>
    <w:multiLevelType w:val="hybridMultilevel"/>
    <w:tmpl w:val="4192F1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961029"/>
    <w:multiLevelType w:val="hybridMultilevel"/>
    <w:tmpl w:val="65A003C6"/>
    <w:lvl w:ilvl="0" w:tplc="258240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C54B1"/>
    <w:multiLevelType w:val="hybridMultilevel"/>
    <w:tmpl w:val="8E90ACFA"/>
    <w:lvl w:ilvl="0" w:tplc="C2F6F47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041B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B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E6F09F1"/>
    <w:multiLevelType w:val="hybridMultilevel"/>
    <w:tmpl w:val="119E5BD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25F2553"/>
    <w:multiLevelType w:val="hybridMultilevel"/>
    <w:tmpl w:val="D732509C"/>
    <w:lvl w:ilvl="0" w:tplc="66FC5C6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1A2B18"/>
    <w:multiLevelType w:val="hybridMultilevel"/>
    <w:tmpl w:val="34EC9ABC"/>
    <w:lvl w:ilvl="0" w:tplc="C9821F8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000000"/>
      </w:rPr>
    </w:lvl>
    <w:lvl w:ilvl="1" w:tplc="DF623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017E73"/>
    <w:multiLevelType w:val="hybridMultilevel"/>
    <w:tmpl w:val="A84E5A56"/>
    <w:lvl w:ilvl="0" w:tplc="B2E0D6DA">
      <w:start w:val="3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AA1933"/>
    <w:multiLevelType w:val="hybridMultilevel"/>
    <w:tmpl w:val="CBDA09DA"/>
    <w:lvl w:ilvl="0" w:tplc="66FC5C6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9B343B"/>
    <w:multiLevelType w:val="hybridMultilevel"/>
    <w:tmpl w:val="0A64100A"/>
    <w:lvl w:ilvl="0" w:tplc="3B884B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0"/>
  </w:num>
  <w:num w:numId="9">
    <w:abstractNumId w:val="14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F6"/>
    <w:rsid w:val="000028F7"/>
    <w:rsid w:val="000650A4"/>
    <w:rsid w:val="00082A70"/>
    <w:rsid w:val="00092B1E"/>
    <w:rsid w:val="000C403F"/>
    <w:rsid w:val="000E746F"/>
    <w:rsid w:val="00124C9A"/>
    <w:rsid w:val="001A6D99"/>
    <w:rsid w:val="001B1814"/>
    <w:rsid w:val="001B51D6"/>
    <w:rsid w:val="001C466F"/>
    <w:rsid w:val="001E07BF"/>
    <w:rsid w:val="001E27E8"/>
    <w:rsid w:val="0020305A"/>
    <w:rsid w:val="002543B8"/>
    <w:rsid w:val="00260884"/>
    <w:rsid w:val="00273C01"/>
    <w:rsid w:val="00274770"/>
    <w:rsid w:val="00280003"/>
    <w:rsid w:val="00284857"/>
    <w:rsid w:val="002B4174"/>
    <w:rsid w:val="002C1C34"/>
    <w:rsid w:val="00300BBD"/>
    <w:rsid w:val="00357AC8"/>
    <w:rsid w:val="00377250"/>
    <w:rsid w:val="00382375"/>
    <w:rsid w:val="003B5195"/>
    <w:rsid w:val="003C51BB"/>
    <w:rsid w:val="003F7246"/>
    <w:rsid w:val="004B13A0"/>
    <w:rsid w:val="00507D5E"/>
    <w:rsid w:val="005332F6"/>
    <w:rsid w:val="00545B07"/>
    <w:rsid w:val="005818E9"/>
    <w:rsid w:val="005C6825"/>
    <w:rsid w:val="005E05BA"/>
    <w:rsid w:val="005E7554"/>
    <w:rsid w:val="006018FE"/>
    <w:rsid w:val="00666916"/>
    <w:rsid w:val="00671936"/>
    <w:rsid w:val="006E2D67"/>
    <w:rsid w:val="00740602"/>
    <w:rsid w:val="007533EE"/>
    <w:rsid w:val="00775F3C"/>
    <w:rsid w:val="00781FFA"/>
    <w:rsid w:val="007A5F14"/>
    <w:rsid w:val="0082732D"/>
    <w:rsid w:val="00830488"/>
    <w:rsid w:val="008872F8"/>
    <w:rsid w:val="0089158E"/>
    <w:rsid w:val="008955E8"/>
    <w:rsid w:val="008C2A35"/>
    <w:rsid w:val="008C5B15"/>
    <w:rsid w:val="008D131A"/>
    <w:rsid w:val="009110D7"/>
    <w:rsid w:val="009C209E"/>
    <w:rsid w:val="009D749E"/>
    <w:rsid w:val="00A66C0B"/>
    <w:rsid w:val="00A716C6"/>
    <w:rsid w:val="00A8649F"/>
    <w:rsid w:val="00A9210E"/>
    <w:rsid w:val="00AB1951"/>
    <w:rsid w:val="00AB388D"/>
    <w:rsid w:val="00AE1F61"/>
    <w:rsid w:val="00AF455A"/>
    <w:rsid w:val="00B02A6D"/>
    <w:rsid w:val="00B07424"/>
    <w:rsid w:val="00B165AF"/>
    <w:rsid w:val="00B50249"/>
    <w:rsid w:val="00B56C1C"/>
    <w:rsid w:val="00B646AE"/>
    <w:rsid w:val="00B818B9"/>
    <w:rsid w:val="00BA1C5B"/>
    <w:rsid w:val="00BC48A4"/>
    <w:rsid w:val="00BD702A"/>
    <w:rsid w:val="00C634B3"/>
    <w:rsid w:val="00CD71FD"/>
    <w:rsid w:val="00CD77C5"/>
    <w:rsid w:val="00CE03EE"/>
    <w:rsid w:val="00CF5F45"/>
    <w:rsid w:val="00D454B9"/>
    <w:rsid w:val="00DD005F"/>
    <w:rsid w:val="00E004E9"/>
    <w:rsid w:val="00EA6A34"/>
    <w:rsid w:val="00F0722D"/>
    <w:rsid w:val="00F20CD2"/>
    <w:rsid w:val="00F43536"/>
    <w:rsid w:val="00F57561"/>
    <w:rsid w:val="00F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575DD8-2943-4EA8-AC44-73D753FD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32F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rsid w:val="000650A4"/>
  </w:style>
  <w:style w:type="character" w:customStyle="1" w:styleId="num1">
    <w:name w:val="num1"/>
    <w:basedOn w:val="Predvolenpsmoodseku"/>
    <w:uiPriority w:val="99"/>
    <w:rsid w:val="000650A4"/>
    <w:rPr>
      <w:rFonts w:cs="Times New Roman"/>
      <w:b/>
      <w:bCs/>
      <w:color w:val="auto"/>
    </w:rPr>
  </w:style>
  <w:style w:type="paragraph" w:styleId="Pta">
    <w:name w:val="footer"/>
    <w:basedOn w:val="Normlny"/>
    <w:link w:val="PtaChar"/>
    <w:uiPriority w:val="99"/>
    <w:rsid w:val="00DD00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781FFA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DD005F"/>
    <w:rPr>
      <w:rFonts w:cs="Times New Roman"/>
    </w:rPr>
  </w:style>
  <w:style w:type="character" w:styleId="Hypertextovprepojenie">
    <w:name w:val="Hyperlink"/>
    <w:basedOn w:val="Predvolenpsmoodseku"/>
    <w:uiPriority w:val="99"/>
    <w:rsid w:val="005E05B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5F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5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03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Stavebník/žiadateľ (alebo jeho splnomocnený zástupca):</vt:lpstr>
    </vt:vector>
  </TitlesOfParts>
  <Company>.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Stavebník/žiadateľ (alebo jeho splnomocnený zástupca):</dc:title>
  <dc:subject/>
  <dc:creator>Zuzana</dc:creator>
  <cp:keywords/>
  <dc:description/>
  <cp:lastModifiedBy>kristina KS. stofkova</cp:lastModifiedBy>
  <cp:revision>4</cp:revision>
  <cp:lastPrinted>2015-12-07T09:33:00Z</cp:lastPrinted>
  <dcterms:created xsi:type="dcterms:W3CDTF">2020-05-20T09:06:00Z</dcterms:created>
  <dcterms:modified xsi:type="dcterms:W3CDTF">2020-05-22T07:34:00Z</dcterms:modified>
</cp:coreProperties>
</file>