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13" w:rsidRPr="005566EA" w:rsidRDefault="00C37A13" w:rsidP="00540C27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4</w:t>
      </w:r>
    </w:p>
    <w:p w:rsidR="00C37A13" w:rsidRPr="005566EA" w:rsidRDefault="00C37A13" w:rsidP="00540C27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</w:p>
    <w:p w:rsidR="00C37A13" w:rsidRPr="005566EA" w:rsidRDefault="00C37A13" w:rsidP="00540C27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</w:p>
    <w:p w:rsidR="00C37A13" w:rsidRPr="005566EA" w:rsidRDefault="00C37A13" w:rsidP="00540C27">
      <w:pPr>
        <w:shd w:val="clear" w:color="auto" w:fill="FFFFFF"/>
        <w:spacing w:before="90" w:after="30"/>
        <w:jc w:val="center"/>
        <w:outlineLvl w:val="1"/>
        <w:rPr>
          <w:sz w:val="20"/>
          <w:szCs w:val="20"/>
        </w:rPr>
      </w:pPr>
      <w:r w:rsidRPr="005566EA">
        <w:rPr>
          <w:b/>
          <w:sz w:val="20"/>
          <w:szCs w:val="20"/>
        </w:rPr>
        <w:t>Žiadosť o poskytnutie refundácie</w:t>
      </w:r>
      <w:r w:rsidRPr="005566EA">
        <w:rPr>
          <w:sz w:val="20"/>
          <w:szCs w:val="20"/>
        </w:rPr>
        <w:t>:</w:t>
      </w: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1. Názov projektu:</w:t>
      </w: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Termín realizácie:</w:t>
      </w: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Miesto realizácie:</w:t>
      </w: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2. Názov/označenie žiadateľa: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Právna forma: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3. Adresa/sídlo/miesto podnikania: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webová stránka: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vzniku právnickej osoby/fyzickej osoby - podnikateľa: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4. Meno a kontakt štatutárneho zástupcu/zástupcov: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Funkcia: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lang w:eastAsia="en-US"/>
        </w:rPr>
      </w:pPr>
      <w:r w:rsidRPr="005566EA">
        <w:rPr>
          <w:rFonts w:ascii="Times New Roman" w:hAnsi="Times New Roman"/>
          <w:sz w:val="20"/>
          <w:lang w:eastAsia="en-US"/>
        </w:rPr>
        <w:t>Meno a kontakt osoby zodpovednej za realizáciu projektu / aktivity: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5. Číslo bankového účtu v tvare IBAN: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Peňažný ústav: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organizácie /IČO/: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Daňové identifikačné číslo /DIČ/, ak má pridelené: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pre daň z pridanej hodnoty /IČ DPH), ak má pridelené: </w:t>
      </w: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6. Realizátor projektu, ak sa odlišuje od osoby žiadateľa: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Adresa: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7. Účel použitia dotácie (stručný popis účelu použitia dotácie):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začiatku a ukončenia realizácie projektu / aktivity (harmonogram jednotlivých etáp realizácie projektu/aktivity):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8. Podrobný štruktúrovaný rozpočet celého projektu a zdroje jeho zabezpečenia (položky rozpočtu) - môže byť priložený v prílohe: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Celkové náklady na projekt / aktivitu: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5566EA">
        <w:rPr>
          <w:rFonts w:ascii="Times New Roman" w:hAnsi="Times New Roman"/>
          <w:b/>
          <w:sz w:val="20"/>
        </w:rPr>
        <w:t xml:space="preserve">Požadovaná výška dotácie v Eurách: </w:t>
      </w: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Podiel organizácie predkladajúcej projekt/ žiadajúcej o dotáciu (t.j. rozpis podielu jednotlivých prispievateľov, vrátane predkladateľa):</w:t>
      </w: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Ak ste v posledných 5 rokoch získali dotáciu z mestskej časti Bratislava – Nové Mesto, uveďte akú sumu a na aký účel ste ju získali:</w:t>
      </w: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7A13" w:rsidRPr="005566EA" w:rsidRDefault="00C37A13" w:rsidP="00540C27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9. Podrobný technický popis projektu /ak je potrebné, priložiť aj stavebné povolenie/, popis prác a činností súvisiacich s jeho vytvorením /môže byť priložený v prílohe/: </w:t>
      </w:r>
    </w:p>
    <w:p w:rsidR="00C37A13" w:rsidRPr="005566EA" w:rsidRDefault="00C37A13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10. Prínos projektu po jeho realizácii pre príslušnú oblasť v zmysle článku 3 bod 8 (vyberte písmeno a) až f)) nariadenia v spojitosti s článkom 8 nariadenia </w:t>
      </w:r>
      <w:r w:rsidRPr="005566EA">
        <w:rPr>
          <w:rFonts w:ascii="Times New Roman" w:hAnsi="Times New Roman"/>
          <w:sz w:val="16"/>
          <w:szCs w:val="16"/>
        </w:rPr>
        <w:t>/ vyberte z oblastí: a) podpory, rozvoja, šírenia miestnej kultúry, zachovania kultúrneho dedičstva, b) podpory športu a telesnej kultúry, c) podpory výchovy a vzdelávania, d) podpory sociálnej oblasti, humanitnej a charitatívnej činnosti, e) podpory a ochrany zdravia, f) podpory zlepšenia kvality  a ochrany životného prostredia  v mestskej časti/</w:t>
      </w:r>
      <w:r w:rsidRPr="005566EA">
        <w:rPr>
          <w:rFonts w:ascii="Times New Roman" w:hAnsi="Times New Roman"/>
          <w:sz w:val="20"/>
        </w:rPr>
        <w:t xml:space="preserve">: </w:t>
      </w: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</w:rPr>
      </w:pPr>
      <w:r w:rsidRPr="005566EA">
        <w:rPr>
          <w:rFonts w:ascii="Times New Roman" w:hAnsi="Times New Roman"/>
          <w:i/>
          <w:iCs/>
          <w:sz w:val="20"/>
        </w:rPr>
        <w:t xml:space="preserve">Vyhlásenie: 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Vyhlasujem, že všetky údaje v žiadosti sú pravdivé. Som si vedomý toho, že v prípade uvedenia nepravdivých údajov nebude žiadateľovi schválená žiadna dotácia z mestskej časti </w:t>
      </w:r>
      <w:r w:rsidRPr="005566EA">
        <w:rPr>
          <w:rFonts w:ascii="Times New Roman" w:hAnsi="Times New Roman"/>
          <w:sz w:val="20"/>
          <w:lang w:eastAsia="sk-SK"/>
        </w:rPr>
        <w:t>Bratislava–Nové Mesto</w:t>
      </w:r>
      <w:r w:rsidRPr="005566EA">
        <w:rPr>
          <w:rFonts w:ascii="Times New Roman" w:hAnsi="Times New Roman"/>
          <w:sz w:val="20"/>
        </w:rPr>
        <w:t>.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  <w:t>................................................................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podpis štatutárneho zástupcu a pečiatka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  Bratislave dňa .................................. </w:t>
      </w:r>
    </w:p>
    <w:p w:rsidR="00C37A13" w:rsidRPr="005566EA" w:rsidRDefault="00C37A13" w:rsidP="00540C27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C37A13" w:rsidRPr="005566EA" w:rsidRDefault="00C37A13" w:rsidP="00540C27">
      <w:pPr>
        <w:outlineLvl w:val="0"/>
        <w:rPr>
          <w:b/>
          <w:bCs/>
          <w:sz w:val="20"/>
          <w:szCs w:val="20"/>
        </w:rPr>
      </w:pPr>
    </w:p>
    <w:p w:rsidR="00C37A13" w:rsidRPr="005566EA" w:rsidRDefault="00C37A13" w:rsidP="00540C27">
      <w:pPr>
        <w:outlineLvl w:val="0"/>
        <w:rPr>
          <w:b/>
          <w:bCs/>
          <w:sz w:val="20"/>
          <w:szCs w:val="20"/>
        </w:rPr>
      </w:pPr>
    </w:p>
    <w:p w:rsidR="00C37A13" w:rsidRPr="005566EA" w:rsidRDefault="00C37A13" w:rsidP="00540C27">
      <w:pPr>
        <w:outlineLvl w:val="0"/>
        <w:rPr>
          <w:b/>
          <w:bCs/>
          <w:sz w:val="20"/>
          <w:szCs w:val="20"/>
        </w:rPr>
      </w:pPr>
    </w:p>
    <w:p w:rsidR="00C37A13" w:rsidRPr="005566EA" w:rsidRDefault="00C37A13" w:rsidP="00540C27">
      <w:pPr>
        <w:outlineLvl w:val="0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K žiadosti priložte najmä nasledovné dokumenty:</w:t>
      </w:r>
    </w:p>
    <w:p w:rsidR="00C37A13" w:rsidRPr="005566EA" w:rsidRDefault="00C37A13" w:rsidP="00540C27">
      <w:pPr>
        <w:outlineLvl w:val="0"/>
        <w:rPr>
          <w:b/>
          <w:bCs/>
          <w:sz w:val="20"/>
          <w:szCs w:val="20"/>
        </w:rPr>
      </w:pPr>
    </w:p>
    <w:p w:rsidR="00C37A13" w:rsidRPr="005566EA" w:rsidRDefault="00C37A13" w:rsidP="00540C27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566EA">
        <w:rPr>
          <w:sz w:val="20"/>
          <w:szCs w:val="20"/>
        </w:rPr>
        <w:t xml:space="preserve">Kópiu dokladu o registrácií organizácie žiadateľa, alebo iného dokladu osvedčujúceho právnu subjektivitu žiadateľa - v prípade mimovládnych organizácií (napr. neziskové organizácie, občianske združenia) je to najmä kópia stanov, resp. štatútu organizácie opatrené pečiatkou MV SR a iné; v prípade právnickej osoby, resp. v prípade fyzickej osoby – podnikateľa príslušná fotokópia výpisu z obchodného, živnostenského, prípadne iného registra, </w:t>
      </w:r>
    </w:p>
    <w:p w:rsidR="00C37A13" w:rsidRPr="005566EA" w:rsidRDefault="00C37A13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doklad o menovaní štatutárneho zástupcu organizácie (nevyžaduje sa v prípade, ak je táto informácia uvedená vo výpise z príslušného registra),</w:t>
      </w:r>
    </w:p>
    <w:p w:rsidR="00C37A13" w:rsidRPr="005566EA" w:rsidRDefault="00C37A13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potvrdenia o pridelení identifikačného čísla organizácie a potvrdenia o pridelení daňového identifikačného čísla organizácie (IČO a DIČ),</w:t>
      </w:r>
    </w:p>
    <w:p w:rsidR="00C37A13" w:rsidRPr="005566EA" w:rsidRDefault="00C37A13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dokladu o založení účtu žiadateľa (kópia zmluvy o bežnom účte organizácie zriadenej pre účely dotácií)</w:t>
      </w:r>
    </w:p>
    <w:p w:rsidR="00C37A13" w:rsidRPr="005566EA" w:rsidRDefault="00C37A13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Potvrdenie žiadateľa o vyrovnaní finančných vzťahov voči  Daňovému úradu, sociálnej poisťovni a zdravotným poisťovniam, t.j. • potvrdenie Daňového úradu, • potvrdenie sociálnej poisťovne (či nemá voči nej nedoplatky, resp. potvrdenie, že nie je zamestnávateľom), • potvrdenie zdravotnej poisťovne (v prípade, ak nie je zamestnávateľom, potvrdenie zdravotnej poisťovne sa nevyžaduje)</w:t>
      </w:r>
    </w:p>
    <w:p w:rsidR="00C37A13" w:rsidRPr="005566EA" w:rsidRDefault="00C37A13" w:rsidP="00540C27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čestné vyhlásenie žiadateľa v zmysle článku 3 bod. 3 nariadenia</w:t>
      </w:r>
    </w:p>
    <w:p w:rsidR="00C37A13" w:rsidRPr="005566EA" w:rsidRDefault="00C37A13" w:rsidP="00540C27">
      <w:pPr>
        <w:rPr>
          <w:sz w:val="20"/>
          <w:szCs w:val="20"/>
        </w:rPr>
      </w:pPr>
    </w:p>
    <w:p w:rsidR="00C37A13" w:rsidRPr="005566EA" w:rsidRDefault="00C37A13" w:rsidP="00540C27">
      <w:pPr>
        <w:jc w:val="both"/>
        <w:rPr>
          <w:b/>
          <w:bCs/>
          <w:sz w:val="20"/>
          <w:szCs w:val="20"/>
          <w:u w:val="single"/>
        </w:rPr>
      </w:pPr>
      <w:r w:rsidRPr="005566EA">
        <w:rPr>
          <w:b/>
          <w:bCs/>
          <w:sz w:val="20"/>
          <w:szCs w:val="20"/>
          <w:u w:val="single"/>
        </w:rPr>
        <w:t>UPOZORNENIE k zasielaniu vyplnených žiadostí</w:t>
      </w:r>
    </w:p>
    <w:p w:rsidR="00C37A13" w:rsidRPr="005566EA" w:rsidRDefault="00C37A13" w:rsidP="00540C27">
      <w:pPr>
        <w:rPr>
          <w:sz w:val="20"/>
          <w:szCs w:val="20"/>
        </w:rPr>
      </w:pPr>
    </w:p>
    <w:p w:rsidR="00C37A13" w:rsidRPr="005566EA" w:rsidRDefault="00C37A13" w:rsidP="00540C27">
      <w:pPr>
        <w:rPr>
          <w:sz w:val="20"/>
          <w:szCs w:val="20"/>
        </w:rPr>
      </w:pPr>
      <w:r w:rsidRPr="005566EA">
        <w:rPr>
          <w:sz w:val="20"/>
          <w:szCs w:val="20"/>
        </w:rPr>
        <w:t>Žiadosti je potrebné zaslať:</w:t>
      </w:r>
    </w:p>
    <w:p w:rsidR="00C37A13" w:rsidRPr="005566EA" w:rsidRDefault="00C37A13" w:rsidP="00540C27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1.  v jednom exemplári na predpísanom formulári spolu s požadovanými  povinnými prílohami na adresu: Mestská časť Bratislava–Nové Mesto, Miestny úrad, Junácka 1, 832 91 Bratislava</w:t>
      </w:r>
    </w:p>
    <w:p w:rsidR="00C37A13" w:rsidRPr="005566EA" w:rsidRDefault="00C37A13" w:rsidP="00540C27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 xml:space="preserve">2. v elektronickej podobe ako dokument word na adresu: </w:t>
      </w:r>
      <w:hyperlink r:id="rId5" w:history="1">
        <w:r w:rsidRPr="005566EA">
          <w:rPr>
            <w:rStyle w:val="Hyperlink"/>
            <w:sz w:val="20"/>
            <w:szCs w:val="20"/>
          </w:rPr>
          <w:t>dotacie@banm.sk</w:t>
        </w:r>
      </w:hyperlink>
      <w:r w:rsidRPr="005566EA">
        <w:rPr>
          <w:sz w:val="20"/>
          <w:szCs w:val="20"/>
        </w:rPr>
        <w:t xml:space="preserve">, alebo </w:t>
      </w:r>
      <w:hyperlink r:id="rId6" w:history="1">
        <w:r w:rsidRPr="005566EA">
          <w:rPr>
            <w:rStyle w:val="Hyperlink"/>
            <w:sz w:val="20"/>
            <w:szCs w:val="20"/>
          </w:rPr>
          <w:t>prednosta@banm.sk</w:t>
        </w:r>
      </w:hyperlink>
      <w:r w:rsidRPr="005566EA">
        <w:rPr>
          <w:sz w:val="20"/>
          <w:szCs w:val="20"/>
        </w:rPr>
        <w:t xml:space="preserve"> </w:t>
      </w:r>
    </w:p>
    <w:p w:rsidR="00C37A13" w:rsidRPr="005566EA" w:rsidRDefault="00C37A13" w:rsidP="00540C27">
      <w:pPr>
        <w:jc w:val="right"/>
        <w:rPr>
          <w:b/>
          <w:bCs/>
        </w:rPr>
      </w:pPr>
    </w:p>
    <w:p w:rsidR="00C37A13" w:rsidRPr="005566EA" w:rsidRDefault="00C37A13" w:rsidP="00540C27"/>
    <w:p w:rsidR="00C37A13" w:rsidRPr="005566EA" w:rsidRDefault="00C37A13" w:rsidP="00540C27"/>
    <w:p w:rsidR="00C37A13" w:rsidRPr="005566EA" w:rsidRDefault="00C37A13" w:rsidP="00540C27"/>
    <w:p w:rsidR="00C37A13" w:rsidRPr="005566EA" w:rsidRDefault="00C37A13" w:rsidP="00540C27"/>
    <w:p w:rsidR="00C37A13" w:rsidRPr="005566EA" w:rsidRDefault="00C37A13" w:rsidP="00540C27"/>
    <w:p w:rsidR="00C37A13" w:rsidRPr="005566EA" w:rsidRDefault="00C37A13" w:rsidP="00540C27"/>
    <w:p w:rsidR="00C37A13" w:rsidRPr="005566EA" w:rsidRDefault="00C37A13" w:rsidP="00540C27"/>
    <w:p w:rsidR="00C37A13" w:rsidRDefault="00C37A13" w:rsidP="00540C27">
      <w:pPr>
        <w:pStyle w:val="f8-body"/>
        <w:jc w:val="right"/>
        <w:rPr>
          <w:b/>
          <w:sz w:val="22"/>
          <w:szCs w:val="22"/>
        </w:rPr>
      </w:pPr>
    </w:p>
    <w:p w:rsidR="00C37A13" w:rsidRDefault="00C37A13" w:rsidP="00540C27">
      <w:pPr>
        <w:pStyle w:val="f8-body"/>
        <w:jc w:val="right"/>
        <w:rPr>
          <w:b/>
          <w:sz w:val="22"/>
          <w:szCs w:val="22"/>
        </w:rPr>
      </w:pPr>
    </w:p>
    <w:p w:rsidR="00C37A13" w:rsidRDefault="00C37A13" w:rsidP="00540C27">
      <w:pPr>
        <w:pStyle w:val="f8-body"/>
        <w:jc w:val="right"/>
        <w:rPr>
          <w:b/>
          <w:sz w:val="22"/>
          <w:szCs w:val="22"/>
        </w:rPr>
      </w:pPr>
    </w:p>
    <w:p w:rsidR="00C37A13" w:rsidRPr="005566EA" w:rsidRDefault="00C37A13" w:rsidP="00540C27">
      <w:pPr>
        <w:jc w:val="right"/>
        <w:rPr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2</w:t>
      </w:r>
    </w:p>
    <w:tbl>
      <w:tblPr>
        <w:tblW w:w="0" w:type="auto"/>
        <w:tblInd w:w="38" w:type="dxa"/>
        <w:tblLook w:val="01E0"/>
      </w:tblPr>
      <w:tblGrid>
        <w:gridCol w:w="9201"/>
      </w:tblGrid>
      <w:tr w:rsidR="00C37A13" w:rsidRPr="005566EA" w:rsidTr="00540C27">
        <w:trPr>
          <w:trHeight w:val="12407"/>
        </w:trPr>
        <w:tc>
          <w:tcPr>
            <w:tcW w:w="9201" w:type="dxa"/>
          </w:tcPr>
          <w:p w:rsidR="00C37A13" w:rsidRPr="005566EA" w:rsidRDefault="00C37A13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>Čestné vyhlásenie</w:t>
            </w:r>
          </w:p>
          <w:p w:rsidR="00C37A13" w:rsidRPr="005566EA" w:rsidRDefault="00C37A13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Podpísaný(á) štatutárny(a) zástupca(kyňa) </w:t>
            </w:r>
            <w:r w:rsidRPr="005566EA">
              <w:rPr>
                <w:i/>
                <w:iCs/>
                <w:sz w:val="20"/>
                <w:szCs w:val="20"/>
              </w:rPr>
              <w:t xml:space="preserve">meno, priezvisko, titul: </w:t>
            </w: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organizácie </w:t>
            </w:r>
            <w:r w:rsidRPr="005566EA">
              <w:rPr>
                <w:i/>
                <w:iCs/>
                <w:sz w:val="20"/>
                <w:szCs w:val="20"/>
              </w:rPr>
              <w:t xml:space="preserve">(názov organizácie, príp. meno žiadateľa) </w:t>
            </w: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C37A13" w:rsidRPr="005566EA" w:rsidRDefault="00C37A13" w:rsidP="00540C27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so sídlom/miestom podnikania </w:t>
            </w:r>
          </w:p>
          <w:p w:rsidR="00C37A13" w:rsidRPr="005566EA" w:rsidRDefault="00C37A13" w:rsidP="00540C27">
            <w:pPr>
              <w:spacing w:line="240" w:lineRule="atLeast"/>
              <w:rPr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požadujúci dotáciu na projekt </w:t>
            </w:r>
            <w:r w:rsidRPr="005566EA">
              <w:rPr>
                <w:i/>
                <w:iCs/>
                <w:sz w:val="20"/>
                <w:szCs w:val="20"/>
              </w:rPr>
              <w:t xml:space="preserve">(názov projektu ) </w:t>
            </w: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C37A13" w:rsidRPr="005566EA" w:rsidRDefault="00C37A13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37A13" w:rsidRPr="005566EA" w:rsidRDefault="00C37A13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 xml:space="preserve">čestne vyhlasujem, že </w:t>
            </w:r>
          </w:p>
          <w:p w:rsidR="00C37A13" w:rsidRPr="005566EA" w:rsidRDefault="00C37A13" w:rsidP="00540C27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nie som dlžníkom (dlžníčkou) mestskej časti Bratislava–Nové Mesto, hlavného mesta SR Bratislavy, žiadnej mestskej časti v Bratislave, 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(organizácia) v konkurze ani nebolo začaté konkurzné ani reštrukturalizačné konanie, nebol voči mne (organizácii) podaný návrh na vyhlásenie konkurzu, ani nebol zamietnutý návrh pre nedostatok majetku a nie som (organizácia) v likvidácii, nie je vedené exekučné konanie,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mám vyrovnané všetky finančné vzťahy (nemám nedoplatky) voči Daňovému úradu, sociálnej poisťovni a zdravotným poisťovniam,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neporušil som zákaz nelegálnej práce a nelegálneho zamestnávania,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zaväzujem sa vrátiť úroky z poskytnutej dotácie za obdobie dlhšie ako 3 mesiace na účet mestskej časti Bratislava–Nové Mesto po odpočítaní poplatku za vedenie účtu,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platcom dane z pridanej hodnoty*,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som registrovaným platcom dane z pridanej hodnoty a vyhlasujem, že táto nebude pri zúčtovaní dotácie považovaná za oprávnený výdavok*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budem archivovať všetky finančné doklady týkajúce sa poskytnutej dotácie najmenej 5 rokov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projekt nie je podporený z iných prostriedkov rozpočtu mestskej časti Bratislava–Nové Mesto alebo Hlavného mesta Slovenskej republiky Bratislavy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povinné prílohy k žiadosti evidované u poskytovateľa dotácií sú k dátumu podania žiadosti aktuálne</w:t>
            </w:r>
          </w:p>
          <w:p w:rsidR="00C37A13" w:rsidRPr="005566EA" w:rsidRDefault="00C37A13" w:rsidP="00540C27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pravdivo som uviedol všetky údaje v žiadosti i v prílohách vrátane jednotlivých položiek v rozpočte.</w:t>
            </w:r>
          </w:p>
          <w:p w:rsidR="00C37A13" w:rsidRPr="005566EA" w:rsidRDefault="00C37A13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........................................................</w:t>
            </w:r>
          </w:p>
          <w:p w:rsidR="00C37A13" w:rsidRPr="005566EA" w:rsidRDefault="00C37A13" w:rsidP="00540C27">
            <w:pPr>
              <w:pStyle w:val="F2-ZkladnText"/>
              <w:spacing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podpis štatutárneho zástupcu a pečiatka</w:t>
            </w:r>
          </w:p>
          <w:p w:rsidR="00C37A13" w:rsidRPr="005566EA" w:rsidRDefault="00C37A13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V  Bratislave dňa .................................. </w:t>
            </w:r>
          </w:p>
          <w:p w:rsidR="00C37A13" w:rsidRPr="005566EA" w:rsidRDefault="00C37A13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C37A13" w:rsidRPr="005566EA" w:rsidRDefault="00C37A13" w:rsidP="00540C27">
            <w:pPr>
              <w:spacing w:line="240" w:lineRule="atLeast"/>
              <w:ind w:left="36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* </w:t>
            </w:r>
            <w:r w:rsidRPr="005566EA">
              <w:rPr>
                <w:b/>
                <w:bCs/>
                <w:i/>
                <w:iCs/>
                <w:sz w:val="20"/>
                <w:szCs w:val="20"/>
              </w:rPr>
              <w:t>nehodiace sa prečiarknite</w:t>
            </w:r>
          </w:p>
          <w:p w:rsidR="00C37A13" w:rsidRPr="005566EA" w:rsidRDefault="00C37A13" w:rsidP="00540C27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C37A13" w:rsidRDefault="00C37A13" w:rsidP="00540C27">
      <w:pPr>
        <w:pStyle w:val="f8-body"/>
        <w:jc w:val="right"/>
        <w:rPr>
          <w:b/>
          <w:sz w:val="22"/>
          <w:szCs w:val="22"/>
        </w:rPr>
      </w:pPr>
    </w:p>
    <w:p w:rsidR="00C37A13" w:rsidRPr="005566EA" w:rsidRDefault="00C37A13" w:rsidP="000F3905">
      <w:pPr>
        <w:pStyle w:val="f8-body"/>
        <w:jc w:val="right"/>
        <w:rPr>
          <w:b/>
          <w:sz w:val="22"/>
          <w:szCs w:val="22"/>
        </w:rPr>
      </w:pPr>
      <w:r w:rsidRPr="005566EA">
        <w:rPr>
          <w:b/>
          <w:sz w:val="22"/>
          <w:szCs w:val="22"/>
        </w:rPr>
        <w:t>Príloha č. 5</w:t>
      </w:r>
    </w:p>
    <w:p w:rsidR="00C37A13" w:rsidRPr="005566EA" w:rsidRDefault="00C37A13" w:rsidP="000F3905">
      <w:pPr>
        <w:jc w:val="center"/>
        <w:rPr>
          <w:b/>
          <w:bCs/>
          <w:sz w:val="22"/>
          <w:szCs w:val="22"/>
        </w:rPr>
      </w:pPr>
      <w:r w:rsidRPr="005566EA">
        <w:rPr>
          <w:b/>
          <w:bCs/>
          <w:sz w:val="22"/>
          <w:szCs w:val="22"/>
        </w:rPr>
        <w:t xml:space="preserve">Podmienky refundovania nákladov spojených s </w:t>
      </w:r>
    </w:p>
    <w:p w:rsidR="00C37A13" w:rsidRPr="005566EA" w:rsidRDefault="00C37A13" w:rsidP="000F3905">
      <w:pPr>
        <w:jc w:val="center"/>
        <w:rPr>
          <w:b/>
          <w:bCs/>
          <w:sz w:val="22"/>
          <w:szCs w:val="22"/>
        </w:rPr>
      </w:pPr>
      <w:r w:rsidRPr="005566EA">
        <w:rPr>
          <w:b/>
          <w:bCs/>
          <w:sz w:val="22"/>
          <w:szCs w:val="22"/>
        </w:rPr>
        <w:t>vybudovaním uzamykateľného stanovišťa zberných nádob</w:t>
      </w:r>
    </w:p>
    <w:p w:rsidR="00C37A13" w:rsidRPr="005566EA" w:rsidRDefault="00C37A13" w:rsidP="000F3905">
      <w:pPr>
        <w:spacing w:line="240" w:lineRule="atLeast"/>
        <w:jc w:val="center"/>
        <w:rPr>
          <w:sz w:val="22"/>
          <w:szCs w:val="22"/>
        </w:rPr>
      </w:pPr>
      <w:r w:rsidRPr="005566EA">
        <w:rPr>
          <w:b/>
          <w:bCs/>
          <w:sz w:val="22"/>
          <w:szCs w:val="22"/>
        </w:rPr>
        <w:t>na zmesový komunálny odpad a vytriedené zložky komunálnych odpadov</w:t>
      </w:r>
      <w:r>
        <w:rPr>
          <w:b/>
          <w:bCs/>
          <w:sz w:val="22"/>
          <w:szCs w:val="22"/>
        </w:rPr>
        <w:t xml:space="preserve"> a stanovišťa podzemných a/alebo polopodzemných kontajnerov na zmesový komunálny odpad a vytriedené zložky komunálnych odpadov (ďalej len „kontajnerové stanovište“)</w:t>
      </w:r>
    </w:p>
    <w:p w:rsidR="00C37A13" w:rsidRPr="005566EA" w:rsidRDefault="00C37A13" w:rsidP="000F3905">
      <w:pPr>
        <w:pStyle w:val="NormalWeb"/>
        <w:spacing w:line="240" w:lineRule="atLeast"/>
        <w:ind w:firstLine="708"/>
        <w:jc w:val="both"/>
        <w:rPr>
          <w:sz w:val="22"/>
          <w:szCs w:val="22"/>
        </w:rPr>
      </w:pPr>
    </w:p>
    <w:p w:rsidR="00C37A13" w:rsidRPr="005566EA" w:rsidRDefault="00C37A13" w:rsidP="000F3905">
      <w:pPr>
        <w:spacing w:line="240" w:lineRule="atLeast"/>
        <w:jc w:val="both"/>
        <w:rPr>
          <w:sz w:val="22"/>
          <w:szCs w:val="22"/>
        </w:rPr>
      </w:pPr>
    </w:p>
    <w:p w:rsidR="00C37A13" w:rsidRPr="005566EA" w:rsidRDefault="00C37A13" w:rsidP="000F3905">
      <w:pPr>
        <w:spacing w:line="240" w:lineRule="atLeast"/>
        <w:ind w:left="360" w:hanging="360"/>
        <w:jc w:val="both"/>
        <w:rPr>
          <w:b/>
          <w:bCs/>
          <w:sz w:val="22"/>
          <w:szCs w:val="22"/>
          <w:u w:val="single"/>
        </w:rPr>
      </w:pPr>
      <w:r w:rsidRPr="005566EA">
        <w:rPr>
          <w:b/>
          <w:bCs/>
          <w:sz w:val="22"/>
          <w:szCs w:val="22"/>
        </w:rPr>
        <w:t>1.</w:t>
      </w:r>
      <w:r w:rsidRPr="005566EA">
        <w:rPr>
          <w:b/>
          <w:bCs/>
          <w:sz w:val="22"/>
          <w:szCs w:val="22"/>
        </w:rPr>
        <w:tab/>
      </w:r>
      <w:r w:rsidRPr="005566EA">
        <w:rPr>
          <w:b/>
          <w:bCs/>
          <w:sz w:val="22"/>
          <w:szCs w:val="22"/>
          <w:u w:val="single"/>
        </w:rPr>
        <w:t>Refundáciu je možné poskytnúť žiadateľom za nasledovných podmienok:</w:t>
      </w:r>
    </w:p>
    <w:p w:rsidR="00C37A13" w:rsidRPr="005566EA" w:rsidRDefault="00C37A13" w:rsidP="000F3905">
      <w:pPr>
        <w:spacing w:line="240" w:lineRule="atLeast"/>
        <w:jc w:val="both"/>
        <w:rPr>
          <w:sz w:val="22"/>
          <w:szCs w:val="22"/>
        </w:rPr>
      </w:pPr>
    </w:p>
    <w:p w:rsidR="00C37A13" w:rsidRPr="005566EA" w:rsidRDefault="00C37A13" w:rsidP="000F3905">
      <w:pPr>
        <w:spacing w:line="240" w:lineRule="atLeast"/>
        <w:ind w:left="360" w:hanging="360"/>
        <w:jc w:val="both"/>
        <w:rPr>
          <w:b/>
          <w:bCs/>
          <w:i/>
          <w:iCs/>
          <w:sz w:val="22"/>
          <w:szCs w:val="22"/>
        </w:rPr>
      </w:pPr>
      <w:bookmarkStart w:id="0" w:name="_Ref230763693"/>
      <w:r w:rsidRPr="005566EA">
        <w:rPr>
          <w:b/>
          <w:bCs/>
          <w:i/>
          <w:iCs/>
          <w:sz w:val="22"/>
          <w:szCs w:val="22"/>
        </w:rPr>
        <w:t>a)</w:t>
      </w:r>
      <w:r w:rsidRPr="005566EA">
        <w:rPr>
          <w:b/>
          <w:bCs/>
          <w:i/>
          <w:iCs/>
          <w:sz w:val="22"/>
          <w:szCs w:val="22"/>
        </w:rPr>
        <w:tab/>
        <w:t>Podmienky o poskytovaní dotácií z rozpočtu mestskej časti Bratislava–Nové Mesto:</w:t>
      </w:r>
      <w:bookmarkEnd w:id="0"/>
    </w:p>
    <w:p w:rsidR="00C37A13" w:rsidRPr="005566EA" w:rsidRDefault="00C37A13" w:rsidP="000F3905">
      <w:pPr>
        <w:pStyle w:val="f8-body"/>
        <w:spacing w:line="240" w:lineRule="atLeast"/>
        <w:ind w:left="900" w:hanging="540"/>
        <w:jc w:val="both"/>
        <w:rPr>
          <w:b/>
          <w:bCs/>
          <w:sz w:val="22"/>
          <w:szCs w:val="22"/>
        </w:rPr>
      </w:pPr>
      <w:r w:rsidRPr="005566EA">
        <w:rPr>
          <w:sz w:val="22"/>
          <w:szCs w:val="22"/>
        </w:rPr>
        <w:t xml:space="preserve">aa)   Žiadosť o poskytnutie dotácie bude predložená miestnemu úradu mestskej časti, pričom finančné prostriedky budú uhradené refundáciou. </w:t>
      </w:r>
    </w:p>
    <w:p w:rsidR="00C37A13" w:rsidRPr="005566EA" w:rsidRDefault="00C37A13" w:rsidP="000F3905">
      <w:pPr>
        <w:spacing w:line="240" w:lineRule="atLeast"/>
        <w:ind w:left="900" w:hanging="720"/>
        <w:jc w:val="both"/>
        <w:rPr>
          <w:sz w:val="22"/>
          <w:szCs w:val="22"/>
        </w:rPr>
      </w:pPr>
      <w:r w:rsidRPr="005566EA">
        <w:rPr>
          <w:sz w:val="22"/>
          <w:szCs w:val="22"/>
        </w:rPr>
        <w:t xml:space="preserve"> aaa)</w:t>
      </w:r>
      <w:r w:rsidRPr="005566EA">
        <w:rPr>
          <w:sz w:val="22"/>
          <w:szCs w:val="22"/>
        </w:rPr>
        <w:tab/>
        <w:t xml:space="preserve">Písomná žiadosť musí obsahovať doklady uvedených v prílohe č. </w:t>
      </w:r>
      <w:smartTag w:uri="urn:schemas-microsoft-com:office:smarttags" w:element="metricconverter">
        <w:smartTagPr>
          <w:attr w:name="ProductID" w:val="4 a"/>
        </w:smartTagPr>
        <w:r w:rsidRPr="005566EA">
          <w:rPr>
            <w:sz w:val="22"/>
            <w:szCs w:val="22"/>
          </w:rPr>
          <w:t>4 a</w:t>
        </w:r>
      </w:smartTag>
      <w:r w:rsidRPr="005566EA">
        <w:rPr>
          <w:sz w:val="22"/>
          <w:szCs w:val="22"/>
        </w:rPr>
        <w:t xml:space="preserve"> Zmluvu o zastupovaní vlastníkov bytov a nebytových priestorov.</w:t>
      </w:r>
    </w:p>
    <w:p w:rsidR="00C37A13" w:rsidRPr="005566EA" w:rsidRDefault="00C37A13" w:rsidP="000F3905">
      <w:pPr>
        <w:spacing w:line="240" w:lineRule="atLeast"/>
        <w:ind w:left="1134" w:hanging="850"/>
        <w:jc w:val="both"/>
        <w:rPr>
          <w:sz w:val="22"/>
          <w:szCs w:val="22"/>
        </w:rPr>
      </w:pPr>
    </w:p>
    <w:p w:rsidR="00C37A13" w:rsidRDefault="00C37A13" w:rsidP="000F3905">
      <w:pPr>
        <w:pStyle w:val="NormalWeb"/>
        <w:spacing w:before="100" w:beforeAutospacing="1" w:after="100" w:afterAutospacing="1" w:line="240" w:lineRule="atLeast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5566EA">
        <w:rPr>
          <w:b/>
          <w:bCs/>
          <w:i/>
          <w:iCs/>
          <w:sz w:val="22"/>
          <w:szCs w:val="22"/>
        </w:rPr>
        <w:t>b)</w:t>
      </w:r>
      <w:r w:rsidRPr="005566EA">
        <w:rPr>
          <w:b/>
          <w:bCs/>
          <w:i/>
          <w:iCs/>
          <w:sz w:val="22"/>
          <w:szCs w:val="22"/>
        </w:rPr>
        <w:tab/>
        <w:t>Podmienky mestskej časti z hľadiska technického vybavenia stanovišťa zberných nád</w:t>
      </w:r>
      <w:r>
        <w:rPr>
          <w:b/>
          <w:bCs/>
          <w:i/>
          <w:iCs/>
          <w:sz w:val="22"/>
          <w:szCs w:val="22"/>
        </w:rPr>
        <w:t>ob</w:t>
      </w:r>
      <w:r w:rsidRPr="005566EA">
        <w:rPr>
          <w:b/>
          <w:bCs/>
          <w:i/>
          <w:iCs/>
          <w:sz w:val="22"/>
          <w:szCs w:val="22"/>
        </w:rPr>
        <w:tab/>
      </w:r>
    </w:p>
    <w:p w:rsidR="00C37A13" w:rsidRDefault="00C37A13" w:rsidP="000F390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75" w:after="30"/>
        <w:ind w:left="900" w:hanging="540"/>
        <w:jc w:val="both"/>
      </w:pPr>
      <w:r>
        <w:rPr>
          <w:i/>
          <w:sz w:val="22"/>
        </w:rPr>
        <w:t xml:space="preserve">   Súčasťou kontajnerového stanovišťa musia byť zberné nádoby na vytriedené zložky komunálnych odpadov, minimálne však na dve vytriedené zložky komunálnych odpadov</w:t>
      </w:r>
      <w:r>
        <w:rPr>
          <w:rStyle w:val="FootnoteReference"/>
          <w:b/>
          <w:i/>
          <w:sz w:val="22"/>
        </w:rPr>
        <w:t xml:space="preserve"> </w:t>
      </w:r>
      <w:r>
        <w:rPr>
          <w:i/>
          <w:sz w:val="22"/>
        </w:rPr>
        <w:t>(vytriedenými zložkami komunálnych odpadov sú papier, plasty, sklo, kovy a biologicky rozložiteľný odpad).</w:t>
      </w:r>
    </w:p>
    <w:p w:rsidR="00C37A13" w:rsidRDefault="00C37A13" w:rsidP="000F3905">
      <w:pPr>
        <w:shd w:val="clear" w:color="auto" w:fill="FFFFFF"/>
        <w:spacing w:before="75" w:after="30"/>
        <w:ind w:left="900" w:hanging="540"/>
        <w:jc w:val="both"/>
      </w:pPr>
      <w:r>
        <w:rPr>
          <w:i/>
          <w:sz w:val="22"/>
        </w:rPr>
        <w:t>bbb)</w:t>
      </w:r>
      <w:r>
        <w:rPr>
          <w:i/>
          <w:sz w:val="22"/>
        </w:rPr>
        <w:tab/>
      </w:r>
      <w:r>
        <w:rPr>
          <w:i/>
        </w:rPr>
        <w:t xml:space="preserve">Kontajnerové stanovište </w:t>
      </w:r>
      <w:r>
        <w:rPr>
          <w:b/>
          <w:i/>
        </w:rPr>
        <w:t>v prípade, keď nepôjde o podzemné a polopodzemné kontajnery,</w:t>
      </w:r>
      <w:r>
        <w:rPr>
          <w:i/>
        </w:rPr>
        <w:t xml:space="preserve"> musí byť uzamkýnateľné a zastrešené.</w:t>
      </w:r>
    </w:p>
    <w:p w:rsidR="00C37A13" w:rsidRDefault="00C37A13" w:rsidP="000F3905">
      <w:pPr>
        <w:pStyle w:val="NormalWeb"/>
        <w:spacing w:before="100" w:beforeAutospacing="1" w:after="100" w:afterAutospacing="1" w:line="240" w:lineRule="atLeast"/>
        <w:ind w:left="360" w:hanging="360"/>
        <w:jc w:val="both"/>
        <w:rPr>
          <w:b/>
          <w:bCs/>
          <w:i/>
          <w:iCs/>
          <w:sz w:val="22"/>
          <w:szCs w:val="22"/>
        </w:rPr>
      </w:pPr>
      <w:r w:rsidRPr="005566EA">
        <w:rPr>
          <w:b/>
          <w:bCs/>
          <w:i/>
          <w:iCs/>
          <w:sz w:val="22"/>
          <w:szCs w:val="22"/>
        </w:rPr>
        <w:t>c)</w:t>
      </w:r>
      <w:r w:rsidRPr="005566EA">
        <w:rPr>
          <w:b/>
          <w:bCs/>
          <w:i/>
          <w:iCs/>
          <w:sz w:val="22"/>
          <w:szCs w:val="22"/>
        </w:rPr>
        <w:tab/>
        <w:t>Projekt uzamykateľného stanovišťa zberných nádob na zmesový komunálny odpad a vytriedené zložky komunálnych odpadov musí obsahovať:</w:t>
      </w:r>
      <w:r w:rsidRPr="005566EA">
        <w:rPr>
          <w:b/>
          <w:bCs/>
          <w:i/>
          <w:iCs/>
          <w:sz w:val="22"/>
          <w:szCs w:val="22"/>
        </w:rPr>
        <w:tab/>
      </w:r>
    </w:p>
    <w:p w:rsidR="00C37A13" w:rsidRDefault="00C37A13" w:rsidP="000F3905">
      <w:pPr>
        <w:pStyle w:val="NormalWeb"/>
        <w:numPr>
          <w:ilvl w:val="0"/>
          <w:numId w:val="5"/>
        </w:numPr>
        <w:tabs>
          <w:tab w:val="left" w:pos="1260"/>
          <w:tab w:val="left" w:pos="3180"/>
        </w:tabs>
        <w:autoSpaceDE w:val="0"/>
        <w:autoSpaceDN w:val="0"/>
        <w:adjustRightInd w:val="0"/>
        <w:spacing w:line="240" w:lineRule="atLeast"/>
        <w:ind w:left="1260" w:hanging="720"/>
        <w:jc w:val="both"/>
      </w:pPr>
      <w:r>
        <w:rPr>
          <w:sz w:val="22"/>
        </w:rPr>
        <w:t>fotografickú snímku objasňujúcu aktuálnu situáciu;</w:t>
      </w:r>
    </w:p>
    <w:p w:rsidR="00C37A13" w:rsidRDefault="00C37A13" w:rsidP="000F3905">
      <w:pPr>
        <w:pStyle w:val="NormalWeb"/>
        <w:numPr>
          <w:ilvl w:val="1"/>
          <w:numId w:val="5"/>
        </w:numPr>
        <w:autoSpaceDE w:val="0"/>
        <w:autoSpaceDN w:val="0"/>
        <w:adjustRightInd w:val="0"/>
        <w:spacing w:line="240" w:lineRule="atLeast"/>
        <w:ind w:left="1260" w:hanging="720"/>
        <w:jc w:val="both"/>
      </w:pPr>
      <w:r>
        <w:rPr>
          <w:sz w:val="22"/>
        </w:rPr>
        <w:t>celkový rozpočet (kalkuláciu) projektu s rozpísaním jednotlivých položiek;</w:t>
      </w:r>
    </w:p>
    <w:p w:rsidR="00C37A13" w:rsidRDefault="00C37A13" w:rsidP="000F3905">
      <w:pPr>
        <w:pStyle w:val="NormalWeb"/>
        <w:spacing w:line="240" w:lineRule="atLeast"/>
        <w:ind w:left="1260" w:hanging="720"/>
        <w:jc w:val="both"/>
      </w:pPr>
      <w:r>
        <w:rPr>
          <w:sz w:val="22"/>
        </w:rPr>
        <w:t>cccc)  doklad (napr. nájomnú zmluvu) preukazujúci vzťah k pozemku, na ktorom je   umiestnené kontajnerové stanovište;</w:t>
      </w:r>
    </w:p>
    <w:p w:rsidR="00C37A13" w:rsidRDefault="00C37A13" w:rsidP="000F3905">
      <w:pPr>
        <w:pStyle w:val="NormalWeb"/>
        <w:spacing w:line="240" w:lineRule="atLeast"/>
        <w:ind w:left="2160" w:hanging="1620"/>
        <w:jc w:val="both"/>
      </w:pPr>
      <w:r>
        <w:rPr>
          <w:sz w:val="22"/>
        </w:rPr>
        <w:t xml:space="preserve">             cccc.1.</w:t>
      </w:r>
      <w:r>
        <w:rPr>
          <w:sz w:val="22"/>
        </w:rPr>
        <w:tab/>
        <w:t>ak ide o pozemok vo vlastníctve resp. správe mestskej  časti  -  nájomnú zmluvu na pozemok, ktorej súčasťou je podmienka udržiavania čistoty v okolí kontajnerového stanovišťa do vzdialenosti 3 m na všetky strany;</w:t>
      </w:r>
    </w:p>
    <w:p w:rsidR="00C37A13" w:rsidRDefault="00C37A13" w:rsidP="000F3905">
      <w:pPr>
        <w:pStyle w:val="NormalWeb"/>
        <w:spacing w:line="240" w:lineRule="atLeast"/>
        <w:ind w:left="2160" w:hanging="900"/>
        <w:jc w:val="both"/>
      </w:pPr>
      <w:r>
        <w:rPr>
          <w:sz w:val="22"/>
        </w:rPr>
        <w:t>cccc.2.</w:t>
      </w:r>
      <w:r>
        <w:rPr>
          <w:sz w:val="22"/>
        </w:rPr>
        <w:tab/>
        <w:t>ak ide o pozemok, ku ktorému nemá mestská časť žiadny majetkový vzťah, doklad preukazujúci vzťah k pozemku, na ktorom je umiestnené kontajnerové stanovište, ktorý musí obsahovať aj podmienku  udržiavania čistoty okolo kontajnerového stanovišťa do vzdialenosti 3 m na všetky strany;</w:t>
      </w:r>
    </w:p>
    <w:p w:rsidR="00C37A13" w:rsidRDefault="00C37A13" w:rsidP="000F3905">
      <w:pPr>
        <w:pStyle w:val="NormalWeb"/>
        <w:tabs>
          <w:tab w:val="left" w:pos="2340"/>
        </w:tabs>
        <w:spacing w:line="240" w:lineRule="atLeast"/>
        <w:ind w:left="1260" w:hanging="720"/>
        <w:jc w:val="both"/>
      </w:pPr>
      <w:r>
        <w:rPr>
          <w:sz w:val="22"/>
        </w:rPr>
        <w:t>ccccc) písomné oznámenie stavebného úradu, že proti stavebným úpravám a udržiavacím   prácam (drobná stavba) nemá námietky, resp. stavebné povolenie;</w:t>
      </w:r>
      <w:r>
        <w:rPr>
          <w:b/>
          <w:i/>
          <w:sz w:val="22"/>
        </w:rPr>
        <w:tab/>
      </w:r>
    </w:p>
    <w:p w:rsidR="00C37A13" w:rsidRPr="004E27DC" w:rsidRDefault="00C37A13" w:rsidP="000F3905">
      <w:pPr>
        <w:pStyle w:val="NormalWeb"/>
        <w:spacing w:before="100" w:beforeAutospacing="1" w:after="100" w:afterAutospacing="1" w:line="240" w:lineRule="atLeast"/>
        <w:jc w:val="both"/>
        <w:rPr>
          <w:b/>
          <w:bCs/>
          <w:sz w:val="22"/>
          <w:szCs w:val="22"/>
          <w:u w:val="single"/>
        </w:rPr>
      </w:pPr>
      <w:r w:rsidRPr="005566EA">
        <w:rPr>
          <w:b/>
          <w:bCs/>
          <w:sz w:val="22"/>
          <w:szCs w:val="22"/>
        </w:rPr>
        <w:t>2.  U</w:t>
      </w:r>
      <w:r w:rsidRPr="005566EA">
        <w:rPr>
          <w:b/>
          <w:bCs/>
          <w:sz w:val="22"/>
          <w:szCs w:val="22"/>
          <w:u w:val="single"/>
        </w:rPr>
        <w:t xml:space="preserve">rčenie výšky nenávratného finančného príspevku </w:t>
      </w:r>
      <w:r w:rsidRPr="005566EA">
        <w:rPr>
          <w:b/>
          <w:bCs/>
          <w:sz w:val="22"/>
          <w:szCs w:val="22"/>
        </w:rPr>
        <w:tab/>
      </w:r>
      <w:r w:rsidRPr="004E27DC">
        <w:rPr>
          <w:b/>
          <w:bCs/>
          <w:sz w:val="22"/>
          <w:szCs w:val="22"/>
        </w:rPr>
        <w:tab/>
      </w:r>
      <w:r w:rsidRPr="004E27DC">
        <w:rPr>
          <w:b/>
          <w:bCs/>
          <w:sz w:val="22"/>
          <w:szCs w:val="22"/>
        </w:rPr>
        <w:tab/>
      </w:r>
    </w:p>
    <w:p w:rsidR="00C37A13" w:rsidRPr="004E27DC" w:rsidRDefault="00C37A13" w:rsidP="000F3905">
      <w:pPr>
        <w:pStyle w:val="NormalWeb"/>
        <w:spacing w:line="240" w:lineRule="atLeast"/>
        <w:jc w:val="both"/>
        <w:rPr>
          <w:sz w:val="22"/>
          <w:szCs w:val="22"/>
        </w:rPr>
      </w:pPr>
      <w:r w:rsidRPr="004E27DC">
        <w:rPr>
          <w:sz w:val="22"/>
          <w:szCs w:val="22"/>
        </w:rPr>
        <w:t>Maximálna výška refundácie je 1 000,00 Eur, pričom refundácia nesmie prekročiť 30% celkových nákladov na vybudovanie, rozšírenie, prekrytie a uzamykanie kontajnerových stanovíšť. Refundácia sa netýka nákladov spojených s nájmom pozemkov pod stanovišťom zberných nádob.</w:t>
      </w:r>
    </w:p>
    <w:p w:rsidR="00C37A13" w:rsidRDefault="00C37A13" w:rsidP="000F3905">
      <w:pPr>
        <w:pStyle w:val="f8-body"/>
        <w:jc w:val="right"/>
      </w:pPr>
    </w:p>
    <w:sectPr w:rsidR="00C37A13" w:rsidSect="0011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29"/>
      <w:numFmt w:val="lowerLetter"/>
      <w:lvlText w:val="%1)"/>
      <w:lvlJc w:val="left"/>
      <w:pPr>
        <w:ind w:left="4224" w:hanging="360"/>
      </w:pPr>
      <w:rPr>
        <w:rFonts w:eastAsia="Times New Roman" w:cs="Times New Roman"/>
      </w:rPr>
    </w:lvl>
    <w:lvl w:ilvl="1">
      <w:start w:val="300"/>
      <w:numFmt w:val="lowerRoman"/>
      <w:lvlText w:val="%2)"/>
      <w:lvlJc w:val="left"/>
      <w:pPr>
        <w:ind w:left="45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494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30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566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602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04" w:hanging="360"/>
      </w:pPr>
      <w:rPr>
        <w:rFonts w:eastAsia="Times New Roman" w:cs="Times New Roman"/>
      </w:rPr>
    </w:lvl>
  </w:abstractNum>
  <w:abstractNum w:abstractNumId="1">
    <w:nsid w:val="00000017"/>
    <w:multiLevelType w:val="multilevel"/>
    <w:tmpl w:val="00000017"/>
    <w:lvl w:ilvl="0">
      <w:start w:val="28"/>
      <w:numFmt w:val="lowerLetter"/>
      <w:lvlText w:val="%1)"/>
      <w:lvlJc w:val="left"/>
      <w:pPr>
        <w:ind w:left="2820" w:hanging="360"/>
      </w:pPr>
      <w:rPr>
        <w:rFonts w:eastAsia="Times New Roman" w:cs="Times New Roman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31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35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5700" w:hanging="360"/>
      </w:pPr>
      <w:rPr>
        <w:rFonts w:eastAsia="Times New Roman" w:cs="Times New Roman"/>
      </w:rPr>
    </w:lvl>
  </w:abstractNum>
  <w:abstractNum w:abstractNumId="2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32"/>
    <w:multiLevelType w:val="hybridMultilevel"/>
    <w:tmpl w:val="7FAA26F6"/>
    <w:lvl w:ilvl="0" w:tplc="F784478A">
      <w:start w:val="29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35F8C758">
      <w:start w:val="300"/>
      <w:numFmt w:val="lowerRoman"/>
      <w:lvlText w:val="%2)"/>
      <w:lvlJc w:val="left"/>
      <w:pPr>
        <w:tabs>
          <w:tab w:val="num" w:pos="3420"/>
        </w:tabs>
        <w:ind w:left="3420" w:hanging="720"/>
      </w:pPr>
      <w:rPr>
        <w:rFonts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27"/>
    <w:rsid w:val="00027926"/>
    <w:rsid w:val="00027BD1"/>
    <w:rsid w:val="000315E0"/>
    <w:rsid w:val="00037425"/>
    <w:rsid w:val="00093FE3"/>
    <w:rsid w:val="000C1BCC"/>
    <w:rsid w:val="000D6AEF"/>
    <w:rsid w:val="000F10F1"/>
    <w:rsid w:val="000F3905"/>
    <w:rsid w:val="00116418"/>
    <w:rsid w:val="00147481"/>
    <w:rsid w:val="00151CBF"/>
    <w:rsid w:val="0019739D"/>
    <w:rsid w:val="002114F0"/>
    <w:rsid w:val="00217985"/>
    <w:rsid w:val="00250358"/>
    <w:rsid w:val="002565C9"/>
    <w:rsid w:val="0027293B"/>
    <w:rsid w:val="002A30B8"/>
    <w:rsid w:val="002D3423"/>
    <w:rsid w:val="002F19A9"/>
    <w:rsid w:val="00304D8F"/>
    <w:rsid w:val="003323D5"/>
    <w:rsid w:val="00344E94"/>
    <w:rsid w:val="00360A48"/>
    <w:rsid w:val="003A00BB"/>
    <w:rsid w:val="003C213A"/>
    <w:rsid w:val="003F183A"/>
    <w:rsid w:val="00426C21"/>
    <w:rsid w:val="004646D9"/>
    <w:rsid w:val="004979FC"/>
    <w:rsid w:val="004A1148"/>
    <w:rsid w:val="004B4ECE"/>
    <w:rsid w:val="004D3D0E"/>
    <w:rsid w:val="004E27DC"/>
    <w:rsid w:val="004F0AAB"/>
    <w:rsid w:val="00540C27"/>
    <w:rsid w:val="00550210"/>
    <w:rsid w:val="005566EA"/>
    <w:rsid w:val="005F6951"/>
    <w:rsid w:val="00692747"/>
    <w:rsid w:val="006D7645"/>
    <w:rsid w:val="00702C1E"/>
    <w:rsid w:val="0072291E"/>
    <w:rsid w:val="0076176F"/>
    <w:rsid w:val="007722B2"/>
    <w:rsid w:val="007B58FE"/>
    <w:rsid w:val="007C5ACF"/>
    <w:rsid w:val="00821178"/>
    <w:rsid w:val="00856246"/>
    <w:rsid w:val="00875348"/>
    <w:rsid w:val="008905D0"/>
    <w:rsid w:val="008B25EB"/>
    <w:rsid w:val="00912921"/>
    <w:rsid w:val="00962BDE"/>
    <w:rsid w:val="009641F5"/>
    <w:rsid w:val="00995646"/>
    <w:rsid w:val="009E7AE1"/>
    <w:rsid w:val="00A34029"/>
    <w:rsid w:val="00A4375A"/>
    <w:rsid w:val="00A561DF"/>
    <w:rsid w:val="00AB2457"/>
    <w:rsid w:val="00AC1C86"/>
    <w:rsid w:val="00AC6080"/>
    <w:rsid w:val="00AD310C"/>
    <w:rsid w:val="00AF41A2"/>
    <w:rsid w:val="00B34ED2"/>
    <w:rsid w:val="00B40A7F"/>
    <w:rsid w:val="00B62C28"/>
    <w:rsid w:val="00B70C24"/>
    <w:rsid w:val="00BA14B6"/>
    <w:rsid w:val="00BC3E3C"/>
    <w:rsid w:val="00BC4C4E"/>
    <w:rsid w:val="00BC6191"/>
    <w:rsid w:val="00C37A13"/>
    <w:rsid w:val="00C44AB0"/>
    <w:rsid w:val="00C90979"/>
    <w:rsid w:val="00C92801"/>
    <w:rsid w:val="00CA5E07"/>
    <w:rsid w:val="00CD0E7C"/>
    <w:rsid w:val="00CE591D"/>
    <w:rsid w:val="00D74F54"/>
    <w:rsid w:val="00DA3572"/>
    <w:rsid w:val="00DB15BA"/>
    <w:rsid w:val="00F04CC1"/>
    <w:rsid w:val="00F228CE"/>
    <w:rsid w:val="00F2322B"/>
    <w:rsid w:val="00F4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0C27"/>
    <w:rPr>
      <w:rFonts w:cs="Times New Roman"/>
      <w:color w:val="0000FF"/>
      <w:u w:val="single"/>
    </w:rPr>
  </w:style>
  <w:style w:type="paragraph" w:customStyle="1" w:styleId="F2-ZkladnText">
    <w:name w:val="F2-ZákladnýText"/>
    <w:basedOn w:val="Normal"/>
    <w:link w:val="F2-ZkladnTextChar"/>
    <w:uiPriority w:val="99"/>
    <w:rsid w:val="00540C27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540C27"/>
    <w:rPr>
      <w:rFonts w:ascii="Calibri" w:hAnsi="Calibri"/>
      <w:sz w:val="24"/>
      <w:lang w:val="sk-SK" w:eastAsia="cs-CZ"/>
    </w:rPr>
  </w:style>
  <w:style w:type="character" w:styleId="FootnoteReference">
    <w:name w:val="footnote reference"/>
    <w:basedOn w:val="DefaultParagraphFont"/>
    <w:uiPriority w:val="99"/>
    <w:semiHidden/>
    <w:rsid w:val="00540C2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40C27"/>
    <w:pPr>
      <w:spacing w:line="300" w:lineRule="atLeast"/>
    </w:pPr>
  </w:style>
  <w:style w:type="paragraph" w:customStyle="1" w:styleId="f8-body">
    <w:name w:val="f8-body"/>
    <w:basedOn w:val="Normal"/>
    <w:uiPriority w:val="99"/>
    <w:rsid w:val="00540C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nosta@banm.sk" TargetMode="External"/><Relationship Id="rId5" Type="http://schemas.openxmlformats.org/officeDocument/2006/relationships/hyperlink" Target="mailto:dotacie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1464</Words>
  <Characters>8346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arpai</dc:creator>
  <cp:keywords/>
  <dc:description/>
  <cp:lastModifiedBy>sarinova</cp:lastModifiedBy>
  <cp:revision>2</cp:revision>
  <dcterms:created xsi:type="dcterms:W3CDTF">2018-10-01T06:40:00Z</dcterms:created>
  <dcterms:modified xsi:type="dcterms:W3CDTF">2018-10-01T06:40:00Z</dcterms:modified>
</cp:coreProperties>
</file>