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BE" w:rsidRPr="008E6D44" w:rsidRDefault="00CE6EA9" w:rsidP="005030C8">
      <w:pPr>
        <w:spacing w:line="185" w:lineRule="auto"/>
        <w:rPr>
          <w:b/>
          <w:bCs/>
          <w:sz w:val="20"/>
        </w:rPr>
      </w:pPr>
      <w:bookmarkStart w:id="0" w:name="_GoBack"/>
      <w:bookmarkEnd w:id="0"/>
      <w:r>
        <w:rPr>
          <w:b/>
          <w:bCs/>
          <w:noProof/>
          <w:sz w:val="20"/>
        </w:rPr>
        <w:drawing>
          <wp:anchor distT="17780" distB="17780" distL="8255" distR="0" simplePos="0" relativeHeight="251659264" behindDoc="0" locked="0" layoutInCell="1" allowOverlap="1">
            <wp:simplePos x="0" y="0"/>
            <wp:positionH relativeFrom="page">
              <wp:posOffset>489585</wp:posOffset>
            </wp:positionH>
            <wp:positionV relativeFrom="page">
              <wp:posOffset>712470</wp:posOffset>
            </wp:positionV>
            <wp:extent cx="842645" cy="88773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DBE" w:rsidRDefault="00565DBE" w:rsidP="005030C8">
      <w:pPr>
        <w:tabs>
          <w:tab w:val="left" w:pos="9360"/>
        </w:tabs>
        <w:spacing w:line="185" w:lineRule="auto"/>
        <w:jc w:val="center"/>
        <w:rPr>
          <w:b/>
          <w:bCs/>
          <w:sz w:val="20"/>
        </w:rPr>
      </w:pPr>
    </w:p>
    <w:p w:rsidR="00565DBE" w:rsidRDefault="00565DBE" w:rsidP="005030C8">
      <w:pPr>
        <w:spacing w:line="228" w:lineRule="auto"/>
      </w:pPr>
      <w:r>
        <w:rPr>
          <w:b/>
          <w:bCs/>
          <w:sz w:val="36"/>
          <w:szCs w:val="36"/>
        </w:rPr>
        <w:t xml:space="preserve"> MESTSKÁ ČASŤ BRATISLAVA-NOVÉ MESTO</w:t>
      </w:r>
    </w:p>
    <w:p w:rsidR="00565DBE" w:rsidRDefault="00565DBE" w:rsidP="005030C8">
      <w:pPr>
        <w:spacing w:line="228" w:lineRule="auto"/>
      </w:pPr>
      <w:r>
        <w:rPr>
          <w:b/>
          <w:bCs/>
          <w:sz w:val="28"/>
          <w:szCs w:val="28"/>
        </w:rPr>
        <w:t xml:space="preserve"> MIESTNY ÚRAD BRATISLAVA-NOVÉ MESTO</w:t>
      </w:r>
    </w:p>
    <w:p w:rsidR="00565DBE" w:rsidRDefault="00565DBE" w:rsidP="005030C8">
      <w:pPr>
        <w:spacing w:line="228" w:lineRule="auto"/>
      </w:pPr>
      <w:r>
        <w:rPr>
          <w:b/>
          <w:bCs/>
          <w:sz w:val="28"/>
          <w:szCs w:val="28"/>
        </w:rPr>
        <w:t xml:space="preserve"> Junácka č. 1, 832 91 Bratislava 3</w:t>
      </w:r>
    </w:p>
    <w:p w:rsidR="00565DBE" w:rsidRDefault="00565DBE" w:rsidP="005030C8">
      <w:pPr>
        <w:spacing w:line="228" w:lineRule="auto"/>
        <w:rPr>
          <w:i/>
          <w:iCs/>
        </w:rPr>
      </w:pPr>
      <w:r>
        <w:rPr>
          <w:i/>
          <w:iCs/>
        </w:rPr>
        <w:t xml:space="preserve"> Oddelenie životného prostredia a územného plánovania</w:t>
      </w:r>
    </w:p>
    <w:p w:rsidR="00565DBE" w:rsidRPr="00845E25" w:rsidRDefault="00565DBE" w:rsidP="005030C8">
      <w:pPr>
        <w:spacing w:line="228" w:lineRule="auto"/>
        <w:rPr>
          <w:color w:val="800000"/>
        </w:rPr>
      </w:pPr>
    </w:p>
    <w:p w:rsidR="00565DBE" w:rsidRPr="005030C8" w:rsidRDefault="00CE6EA9" w:rsidP="005030C8">
      <w:pPr>
        <w:spacing w:line="22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ge">
                  <wp:posOffset>1636395</wp:posOffset>
                </wp:positionV>
                <wp:extent cx="6741795" cy="0"/>
                <wp:effectExtent l="15240" t="7620" r="15240" b="1143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3852C" id="shape_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128.85pt" to="565.8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" strokeweight=".35mm">
                <w10:wrap anchorx="page" anchory="page"/>
              </v:line>
            </w:pict>
          </mc:Fallback>
        </mc:AlternateContent>
      </w:r>
    </w:p>
    <w:p w:rsidR="00565DBE" w:rsidRPr="009650D6" w:rsidRDefault="007D5131" w:rsidP="005515C9">
      <w:pPr>
        <w:rPr>
          <w:sz w:val="22"/>
          <w:szCs w:val="22"/>
        </w:rPr>
      </w:pPr>
      <w:r>
        <w:rPr>
          <w:noProof/>
          <w:sz w:val="22"/>
          <w:szCs w:val="22"/>
        </w:rPr>
        <w:t>21584/3073</w:t>
      </w:r>
      <w:r w:rsidR="009650D6" w:rsidRPr="009650D6">
        <w:rPr>
          <w:noProof/>
          <w:sz w:val="22"/>
          <w:szCs w:val="22"/>
        </w:rPr>
        <w:t>/2021/ZP/</w:t>
      </w:r>
      <w:r>
        <w:rPr>
          <w:noProof/>
          <w:sz w:val="22"/>
          <w:szCs w:val="22"/>
        </w:rPr>
        <w:t>GUNI</w:t>
      </w:r>
    </w:p>
    <w:p w:rsidR="00565DBE" w:rsidRPr="005004F5" w:rsidRDefault="00565DBE" w:rsidP="005B6D83">
      <w:pPr>
        <w:rPr>
          <w:sz w:val="22"/>
          <w:szCs w:val="22"/>
        </w:rPr>
      </w:pPr>
    </w:p>
    <w:p w:rsidR="00565DBE" w:rsidRPr="00225671" w:rsidRDefault="00565DBE" w:rsidP="00DB0EDF">
      <w:pPr>
        <w:spacing w:before="240" w:line="300" w:lineRule="auto"/>
        <w:ind w:right="83"/>
        <w:jc w:val="center"/>
        <w:rPr>
          <w:b/>
          <w:sz w:val="22"/>
          <w:szCs w:val="22"/>
        </w:rPr>
      </w:pPr>
      <w:r w:rsidRPr="00225671">
        <w:rPr>
          <w:b/>
          <w:sz w:val="22"/>
          <w:szCs w:val="22"/>
        </w:rPr>
        <w:t>O Z N Á M E N I</w:t>
      </w:r>
      <w:r>
        <w:rPr>
          <w:b/>
          <w:sz w:val="22"/>
          <w:szCs w:val="22"/>
        </w:rPr>
        <w:t xml:space="preserve"> </w:t>
      </w:r>
      <w:r w:rsidRPr="00225671">
        <w:rPr>
          <w:b/>
          <w:sz w:val="22"/>
          <w:szCs w:val="22"/>
        </w:rPr>
        <w:t>E</w:t>
      </w:r>
    </w:p>
    <w:p w:rsidR="003E3C81" w:rsidRPr="00AD1C82" w:rsidRDefault="003E3C81" w:rsidP="00DB0EDF">
      <w:pPr>
        <w:ind w:right="83"/>
        <w:outlineLvl w:val="0"/>
        <w:rPr>
          <w:b/>
          <w:bCs/>
          <w:noProof/>
          <w:u w:val="single"/>
        </w:rPr>
      </w:pPr>
      <w:r>
        <w:rPr>
          <w:sz w:val="22"/>
          <w:szCs w:val="22"/>
        </w:rPr>
        <w:t xml:space="preserve">     </w:t>
      </w:r>
    </w:p>
    <w:p w:rsidR="003E3C81" w:rsidRPr="003E3C81" w:rsidRDefault="003E3C81" w:rsidP="00DB0EDF">
      <w:pPr>
        <w:ind w:right="83"/>
        <w:jc w:val="center"/>
        <w:outlineLvl w:val="0"/>
        <w:rPr>
          <w:b/>
          <w:bCs/>
        </w:rPr>
      </w:pPr>
      <w:r w:rsidRPr="003E3C81">
        <w:rPr>
          <w:b/>
          <w:bCs/>
          <w:noProof/>
        </w:rPr>
        <w:t xml:space="preserve">o prerokovaní návrhu Zadania Územného plánu zóny </w:t>
      </w:r>
      <w:r w:rsidR="007D5131">
        <w:rPr>
          <w:b/>
          <w:bCs/>
          <w:noProof/>
        </w:rPr>
        <w:t>Koliba - Stráže</w:t>
      </w:r>
      <w:r w:rsidR="005215F3">
        <w:rPr>
          <w:b/>
          <w:bCs/>
          <w:noProof/>
        </w:rPr>
        <w:t xml:space="preserve"> 2020 </w:t>
      </w:r>
    </w:p>
    <w:p w:rsidR="003E3C81" w:rsidRPr="00AD1C82" w:rsidRDefault="003E3C81" w:rsidP="00DB0EDF">
      <w:pPr>
        <w:tabs>
          <w:tab w:val="left" w:pos="2220"/>
        </w:tabs>
        <w:ind w:left="284" w:right="83"/>
        <w:rPr>
          <w:b/>
          <w:bCs/>
        </w:rPr>
      </w:pPr>
      <w:r w:rsidRPr="00AD1C82">
        <w:rPr>
          <w:b/>
          <w:bCs/>
        </w:rPr>
        <w:tab/>
      </w:r>
    </w:p>
    <w:p w:rsidR="003E3C81" w:rsidRPr="00AD1C82" w:rsidRDefault="003E3C81" w:rsidP="00DB0EDF">
      <w:pPr>
        <w:pStyle w:val="Zkladntext1"/>
        <w:ind w:left="284" w:right="83" w:firstLine="424"/>
        <w:rPr>
          <w:rFonts w:ascii="Times New Roman" w:hAnsi="Times New Roman"/>
          <w:sz w:val="24"/>
        </w:rPr>
      </w:pPr>
      <w:r w:rsidRPr="00AD1C82">
        <w:rPr>
          <w:rFonts w:ascii="Times New Roman" w:hAnsi="Times New Roman"/>
          <w:sz w:val="24"/>
        </w:rPr>
        <w:t>Mestská časť Bratislava-Nové Mesto, ako príslušný orgán územného plánovania, v súlade so zákonom SNR č. 369/1990 Zb. o obecnom zriadení podľa § 4 ods. 3 písm. j) v znení neskorších predpisov a v súlade so zákonom č. 50/1976 Zb. o územnom plánovaní a stavebnom poriadku v znení neskorších predpisov (stavebný zákon)</w:t>
      </w:r>
    </w:p>
    <w:p w:rsidR="003E3C81" w:rsidRPr="00AD1C82" w:rsidRDefault="003E3C81" w:rsidP="00DB0EDF">
      <w:pPr>
        <w:pStyle w:val="Zkladntext1"/>
        <w:ind w:left="284" w:right="83"/>
        <w:jc w:val="center"/>
        <w:rPr>
          <w:rFonts w:ascii="Times New Roman" w:hAnsi="Times New Roman"/>
          <w:b/>
          <w:sz w:val="24"/>
        </w:rPr>
      </w:pPr>
      <w:r w:rsidRPr="00AD1C82">
        <w:rPr>
          <w:rFonts w:ascii="Times New Roman" w:hAnsi="Times New Roman"/>
          <w:b/>
          <w:sz w:val="24"/>
        </w:rPr>
        <w:t>oznamuje</w:t>
      </w:r>
    </w:p>
    <w:p w:rsidR="003E3C81" w:rsidRPr="00AD1C82" w:rsidRDefault="003E3C81" w:rsidP="00DB0EDF">
      <w:pPr>
        <w:pStyle w:val="Zkladntext1"/>
        <w:ind w:left="284" w:right="83"/>
        <w:jc w:val="center"/>
        <w:rPr>
          <w:rFonts w:ascii="Times New Roman" w:hAnsi="Times New Roman"/>
          <w:sz w:val="24"/>
        </w:rPr>
      </w:pPr>
      <w:r w:rsidRPr="00AD1C82">
        <w:rPr>
          <w:rFonts w:ascii="Times New Roman" w:hAnsi="Times New Roman"/>
          <w:sz w:val="24"/>
        </w:rPr>
        <w:t>v súlade s ustanovením § 20 stavebného zákona dotknutej obci, samosprávnemu kraju, dotknutým orgánom štátnej správy, správcom inžinierskych sietí, fyzickým a právnickým osobám, že</w:t>
      </w:r>
    </w:p>
    <w:p w:rsidR="003E3C81" w:rsidRPr="00AD1C82" w:rsidRDefault="003E3C81" w:rsidP="00DB0EDF">
      <w:pPr>
        <w:pStyle w:val="Zkladntext1"/>
        <w:ind w:left="284" w:right="83"/>
        <w:rPr>
          <w:rFonts w:ascii="Times New Roman" w:hAnsi="Times New Roman"/>
          <w:sz w:val="24"/>
        </w:rPr>
      </w:pPr>
    </w:p>
    <w:p w:rsidR="003E3C81" w:rsidRPr="00AD1C82" w:rsidRDefault="003E3C81" w:rsidP="00DB0EDF">
      <w:pPr>
        <w:pStyle w:val="Zkladntext1"/>
        <w:ind w:left="284" w:right="83"/>
        <w:jc w:val="center"/>
        <w:rPr>
          <w:rFonts w:ascii="Times New Roman" w:hAnsi="Times New Roman"/>
          <w:b/>
          <w:sz w:val="24"/>
        </w:rPr>
      </w:pPr>
      <w:r w:rsidRPr="00AD1C82">
        <w:rPr>
          <w:rFonts w:ascii="Times New Roman" w:hAnsi="Times New Roman"/>
          <w:b/>
          <w:sz w:val="24"/>
        </w:rPr>
        <w:t xml:space="preserve">prerokovanie návrhu Zadania Územného plánu zóny </w:t>
      </w:r>
      <w:r w:rsidR="007D5131">
        <w:rPr>
          <w:rFonts w:ascii="Times New Roman" w:hAnsi="Times New Roman"/>
          <w:b/>
          <w:sz w:val="24"/>
        </w:rPr>
        <w:t>Koliba - Stráže</w:t>
      </w:r>
      <w:r w:rsidR="005215F3">
        <w:rPr>
          <w:rFonts w:ascii="Times New Roman" w:hAnsi="Times New Roman"/>
          <w:b/>
          <w:sz w:val="24"/>
        </w:rPr>
        <w:t xml:space="preserve"> 2020 </w:t>
      </w:r>
      <w:r w:rsidR="00FA3AFD">
        <w:rPr>
          <w:rFonts w:ascii="Times New Roman" w:hAnsi="Times New Roman"/>
          <w:b/>
          <w:sz w:val="24"/>
        </w:rPr>
        <w:t xml:space="preserve"> sa uskutoční v </w:t>
      </w:r>
      <w:r w:rsidRPr="00AD1C82">
        <w:rPr>
          <w:rFonts w:ascii="Times New Roman" w:hAnsi="Times New Roman"/>
          <w:b/>
          <w:sz w:val="24"/>
        </w:rPr>
        <w:t xml:space="preserve">termíne od </w:t>
      </w:r>
      <w:r w:rsidR="00AB7C14" w:rsidRPr="00AB7C14">
        <w:rPr>
          <w:rFonts w:ascii="Times New Roman" w:hAnsi="Times New Roman"/>
          <w:b/>
          <w:sz w:val="24"/>
        </w:rPr>
        <w:t>16.06.2021 do 31.07</w:t>
      </w:r>
      <w:r w:rsidR="005215F3" w:rsidRPr="00AB7C14">
        <w:rPr>
          <w:rFonts w:ascii="Times New Roman" w:hAnsi="Times New Roman"/>
          <w:b/>
          <w:sz w:val="24"/>
        </w:rPr>
        <w:t>.2021.</w:t>
      </w:r>
    </w:p>
    <w:p w:rsidR="003E3C81" w:rsidRPr="00AD1C82" w:rsidRDefault="003E3C81" w:rsidP="00DB0EDF">
      <w:pPr>
        <w:pStyle w:val="Zkladntext1"/>
        <w:ind w:right="83"/>
        <w:rPr>
          <w:rFonts w:ascii="Times New Roman" w:hAnsi="Times New Roman"/>
          <w:sz w:val="24"/>
        </w:rPr>
      </w:pPr>
    </w:p>
    <w:p w:rsidR="003E3C81" w:rsidRPr="00497B7F" w:rsidRDefault="003E3C81" w:rsidP="00DB0EDF">
      <w:pPr>
        <w:pStyle w:val="Zkladntext1"/>
        <w:ind w:left="284" w:right="83" w:firstLine="425"/>
        <w:rPr>
          <w:rFonts w:ascii="Times New Roman" w:hAnsi="Times New Roman"/>
          <w:sz w:val="24"/>
        </w:rPr>
      </w:pPr>
      <w:r w:rsidRPr="00497B7F">
        <w:rPr>
          <w:rFonts w:ascii="Times New Roman" w:hAnsi="Times New Roman"/>
          <w:sz w:val="24"/>
        </w:rPr>
        <w:t xml:space="preserve">Návrh Zadania Územného plánu zóny </w:t>
      </w:r>
      <w:r w:rsidR="007D5131">
        <w:rPr>
          <w:rFonts w:ascii="Times New Roman" w:hAnsi="Times New Roman"/>
          <w:sz w:val="24"/>
        </w:rPr>
        <w:t>Koliba - Stráže</w:t>
      </w:r>
      <w:r w:rsidR="005215F3" w:rsidRPr="00497B7F">
        <w:rPr>
          <w:rFonts w:ascii="Times New Roman" w:hAnsi="Times New Roman"/>
          <w:sz w:val="24"/>
        </w:rPr>
        <w:t xml:space="preserve"> 2020 </w:t>
      </w:r>
      <w:r w:rsidRPr="00497B7F">
        <w:rPr>
          <w:rFonts w:ascii="Times New Roman" w:hAnsi="Times New Roman"/>
          <w:sz w:val="24"/>
        </w:rPr>
        <w:t>je k nahliadnutiu na Miestnom úrade Bratislava-Nové Mesto, v digitálnej forme je zverejnený na internetovej stránke mestskej časti</w:t>
      </w:r>
      <w:r w:rsidR="007D5131">
        <w:rPr>
          <w:rFonts w:ascii="Times New Roman" w:hAnsi="Times New Roman"/>
          <w:sz w:val="24"/>
        </w:rPr>
        <w:t xml:space="preserve"> </w:t>
      </w:r>
      <w:hyperlink r:id="rId7" w:history="1">
        <w:r w:rsidR="007D5131" w:rsidRPr="00903AC4">
          <w:rPr>
            <w:rStyle w:val="Hypertextovprepojenie"/>
            <w:rFonts w:ascii="Times New Roman" w:hAnsi="Times New Roman"/>
            <w:sz w:val="24"/>
          </w:rPr>
          <w:t>https://www.banm.sk/uzemny-plan-zony-koliba-straze-2020/</w:t>
        </w:r>
      </w:hyperlink>
      <w:r w:rsidR="00497B7F" w:rsidRPr="00497B7F">
        <w:rPr>
          <w:rFonts w:ascii="Times New Roman" w:hAnsi="Times New Roman"/>
          <w:sz w:val="24"/>
        </w:rPr>
        <w:t>.</w:t>
      </w:r>
      <w:r w:rsidR="007D5131">
        <w:rPr>
          <w:rFonts w:ascii="Times New Roman" w:hAnsi="Times New Roman"/>
          <w:sz w:val="24"/>
        </w:rPr>
        <w:t xml:space="preserve"> </w:t>
      </w:r>
    </w:p>
    <w:p w:rsidR="003E3C81" w:rsidRPr="00AD1C82" w:rsidRDefault="003E3C81" w:rsidP="00DB0EDF">
      <w:pPr>
        <w:pStyle w:val="Zkladntext1"/>
        <w:ind w:left="284" w:right="83" w:firstLine="425"/>
        <w:rPr>
          <w:rFonts w:ascii="Times New Roman" w:hAnsi="Times New Roman"/>
          <w:sz w:val="24"/>
        </w:rPr>
      </w:pPr>
      <w:r w:rsidRPr="00AD1C82">
        <w:rPr>
          <w:rFonts w:ascii="Times New Roman" w:hAnsi="Times New Roman"/>
          <w:sz w:val="24"/>
        </w:rPr>
        <w:t xml:space="preserve">Pripomienky </w:t>
      </w:r>
      <w:r>
        <w:rPr>
          <w:rFonts w:ascii="Times New Roman" w:hAnsi="Times New Roman"/>
          <w:sz w:val="24"/>
        </w:rPr>
        <w:t xml:space="preserve">a podnety </w:t>
      </w:r>
      <w:r w:rsidR="00B01BB2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e možné podať písomnou formou do podateľne</w:t>
      </w:r>
      <w:r w:rsidR="00B01BB2">
        <w:rPr>
          <w:rFonts w:ascii="Times New Roman" w:hAnsi="Times New Roman"/>
          <w:sz w:val="24"/>
        </w:rPr>
        <w:t xml:space="preserve"> miestneho úradu alebo poštou </w:t>
      </w:r>
      <w:r w:rsidR="00846785">
        <w:rPr>
          <w:rFonts w:ascii="Times New Roman" w:hAnsi="Times New Roman"/>
          <w:sz w:val="24"/>
        </w:rPr>
        <w:t>na adresu:</w:t>
      </w:r>
    </w:p>
    <w:p w:rsidR="003E3C81" w:rsidRPr="00AD1C82" w:rsidRDefault="003E3C81" w:rsidP="00DB0EDF">
      <w:pPr>
        <w:pStyle w:val="Zkladntext1"/>
        <w:spacing w:before="0" w:after="0"/>
        <w:ind w:left="284" w:right="83" w:firstLine="425"/>
        <w:rPr>
          <w:rFonts w:ascii="Times New Roman" w:hAnsi="Times New Roman"/>
          <w:b/>
          <w:sz w:val="24"/>
        </w:rPr>
      </w:pPr>
      <w:r w:rsidRPr="00AD1C82">
        <w:rPr>
          <w:rFonts w:ascii="Times New Roman" w:hAnsi="Times New Roman"/>
          <w:b/>
          <w:sz w:val="24"/>
        </w:rPr>
        <w:t>Miestny úrad Bratislava-Nové Mesto</w:t>
      </w:r>
    </w:p>
    <w:p w:rsidR="003E3C81" w:rsidRPr="00AD1C82" w:rsidRDefault="003E3C81" w:rsidP="00DB0EDF">
      <w:pPr>
        <w:pStyle w:val="Zkladntext1"/>
        <w:spacing w:before="0" w:after="0"/>
        <w:ind w:left="284" w:right="83" w:firstLine="425"/>
        <w:rPr>
          <w:rFonts w:ascii="Times New Roman" w:hAnsi="Times New Roman"/>
          <w:b/>
          <w:sz w:val="24"/>
        </w:rPr>
      </w:pPr>
      <w:r w:rsidRPr="00AD1C82">
        <w:rPr>
          <w:rFonts w:ascii="Times New Roman" w:hAnsi="Times New Roman"/>
          <w:b/>
          <w:sz w:val="24"/>
        </w:rPr>
        <w:t>oddelenie životného prostredia a územného plánovania</w:t>
      </w:r>
    </w:p>
    <w:p w:rsidR="003E3C81" w:rsidRPr="00AD1C82" w:rsidRDefault="003E3C81" w:rsidP="00DB0EDF">
      <w:pPr>
        <w:pStyle w:val="Zkladntext1"/>
        <w:spacing w:before="0" w:after="0"/>
        <w:ind w:left="284" w:right="83" w:firstLine="425"/>
        <w:rPr>
          <w:rFonts w:ascii="Times New Roman" w:hAnsi="Times New Roman"/>
          <w:b/>
          <w:sz w:val="24"/>
        </w:rPr>
      </w:pPr>
      <w:r w:rsidRPr="00AD1C82">
        <w:rPr>
          <w:rFonts w:ascii="Times New Roman" w:hAnsi="Times New Roman"/>
          <w:b/>
          <w:sz w:val="24"/>
        </w:rPr>
        <w:t>Junácka 1</w:t>
      </w:r>
    </w:p>
    <w:p w:rsidR="003E3C81" w:rsidRPr="00AD1C82" w:rsidRDefault="003E3C81" w:rsidP="00DB0EDF">
      <w:pPr>
        <w:pStyle w:val="Zkladntext1"/>
        <w:spacing w:before="0" w:after="0"/>
        <w:ind w:left="284" w:right="83" w:firstLine="425"/>
        <w:rPr>
          <w:rFonts w:ascii="Times New Roman" w:hAnsi="Times New Roman"/>
          <w:b/>
          <w:sz w:val="24"/>
        </w:rPr>
      </w:pPr>
      <w:r w:rsidRPr="00AD1C82">
        <w:rPr>
          <w:rFonts w:ascii="Times New Roman" w:hAnsi="Times New Roman"/>
          <w:b/>
          <w:sz w:val="24"/>
        </w:rPr>
        <w:t>832 91 Bratislava.</w:t>
      </w:r>
    </w:p>
    <w:p w:rsidR="003E3C81" w:rsidRPr="00AD1C82" w:rsidRDefault="003E3C81" w:rsidP="00DB0EDF">
      <w:pPr>
        <w:pStyle w:val="Zkladntext1"/>
        <w:ind w:left="284" w:right="83" w:firstLine="425"/>
        <w:rPr>
          <w:rFonts w:ascii="Times New Roman" w:hAnsi="Times New Roman"/>
          <w:sz w:val="24"/>
        </w:rPr>
      </w:pPr>
      <w:r w:rsidRPr="00AD1C82">
        <w:rPr>
          <w:rFonts w:ascii="Times New Roman" w:hAnsi="Times New Roman"/>
          <w:sz w:val="24"/>
        </w:rPr>
        <w:t xml:space="preserve">Na </w:t>
      </w:r>
      <w:r w:rsidR="00B01BB2">
        <w:rPr>
          <w:rFonts w:ascii="Times New Roman" w:hAnsi="Times New Roman"/>
          <w:sz w:val="24"/>
        </w:rPr>
        <w:t>pripomienky</w:t>
      </w:r>
      <w:r w:rsidRPr="00AD1C82">
        <w:rPr>
          <w:rFonts w:ascii="Times New Roman" w:hAnsi="Times New Roman"/>
          <w:sz w:val="24"/>
        </w:rPr>
        <w:t xml:space="preserve"> podané po uplynutí určenej lehoty sa neprihliada. </w:t>
      </w:r>
      <w:r w:rsidR="00B01BB2">
        <w:rPr>
          <w:rFonts w:ascii="Times New Roman" w:hAnsi="Times New Roman"/>
          <w:sz w:val="24"/>
        </w:rPr>
        <w:t>Vyhodnocované budú len tie pripomienky, ktoré sa budú vzťahovať k predloženému územnoplánovaciemu dokumentu.</w:t>
      </w:r>
    </w:p>
    <w:p w:rsidR="003E3C81" w:rsidRPr="00AD1C82" w:rsidRDefault="003E3C81" w:rsidP="003E3C81">
      <w:pPr>
        <w:ind w:left="360" w:right="278" w:firstLine="540"/>
        <w:jc w:val="both"/>
      </w:pPr>
    </w:p>
    <w:p w:rsidR="003E3C81" w:rsidRDefault="003E3C81" w:rsidP="003E3C81">
      <w:pPr>
        <w:tabs>
          <w:tab w:val="left" w:pos="4212"/>
        </w:tabs>
        <w:ind w:left="6120"/>
        <w:jc w:val="center"/>
        <w:rPr>
          <w:b/>
          <w:bCs/>
        </w:rPr>
      </w:pPr>
    </w:p>
    <w:p w:rsidR="00BB097F" w:rsidRDefault="00BB097F" w:rsidP="003E3C81">
      <w:pPr>
        <w:tabs>
          <w:tab w:val="left" w:pos="4212"/>
        </w:tabs>
        <w:ind w:left="6120"/>
        <w:jc w:val="center"/>
        <w:rPr>
          <w:b/>
          <w:bCs/>
        </w:rPr>
      </w:pPr>
    </w:p>
    <w:p w:rsidR="00B01BB2" w:rsidRPr="00C37B02" w:rsidRDefault="00B01BB2" w:rsidP="003E3C81">
      <w:pPr>
        <w:tabs>
          <w:tab w:val="left" w:pos="4212"/>
        </w:tabs>
        <w:ind w:left="6120"/>
        <w:jc w:val="center"/>
        <w:rPr>
          <w:b/>
          <w:bCs/>
        </w:rPr>
      </w:pPr>
    </w:p>
    <w:p w:rsidR="003E3C81" w:rsidRDefault="003E3C81" w:rsidP="003E3C81">
      <w:pPr>
        <w:ind w:left="4956" w:right="278" w:firstLine="708"/>
        <w:outlineLvl w:val="0"/>
      </w:pPr>
    </w:p>
    <w:p w:rsidR="003E3C81" w:rsidRDefault="003E3C81" w:rsidP="003E3C81">
      <w:pPr>
        <w:ind w:left="5670" w:right="278" w:firstLine="708"/>
        <w:outlineLvl w:val="0"/>
      </w:pPr>
      <w:r>
        <w:t xml:space="preserve">  Mgr. Rudolf Kusý</w:t>
      </w:r>
    </w:p>
    <w:p w:rsidR="003E3C81" w:rsidRDefault="003E3C81" w:rsidP="003E3C81">
      <w:pPr>
        <w:ind w:left="5670" w:right="278" w:firstLine="624"/>
        <w:outlineLvl w:val="0"/>
      </w:pPr>
      <w:r>
        <w:t xml:space="preserve">starosta mestskej časti </w:t>
      </w:r>
    </w:p>
    <w:p w:rsidR="00565DBE" w:rsidRDefault="00B01BB2" w:rsidP="005B6D83">
      <w:pPr>
        <w:spacing w:before="240" w:line="300" w:lineRule="auto"/>
        <w:rPr>
          <w:noProof/>
          <w:sz w:val="22"/>
          <w:szCs w:val="22"/>
        </w:rPr>
      </w:pPr>
      <w:r>
        <w:rPr>
          <w:sz w:val="22"/>
          <w:szCs w:val="22"/>
        </w:rPr>
        <w:t>B</w:t>
      </w:r>
      <w:r w:rsidR="00565DBE" w:rsidRPr="00225671">
        <w:rPr>
          <w:sz w:val="22"/>
          <w:szCs w:val="22"/>
        </w:rPr>
        <w:t>ratislava,</w:t>
      </w:r>
      <w:r w:rsidR="00565DBE" w:rsidRPr="00E91939">
        <w:rPr>
          <w:sz w:val="22"/>
          <w:szCs w:val="22"/>
        </w:rPr>
        <w:t xml:space="preserve"> </w:t>
      </w:r>
      <w:r w:rsidR="00D314CA" w:rsidRPr="009650D6">
        <w:rPr>
          <w:sz w:val="22"/>
          <w:szCs w:val="22"/>
        </w:rPr>
        <w:t xml:space="preserve">dňa </w:t>
      </w:r>
      <w:r w:rsidR="007D5131">
        <w:rPr>
          <w:noProof/>
          <w:sz w:val="22"/>
          <w:szCs w:val="22"/>
        </w:rPr>
        <w:t>14.06</w:t>
      </w:r>
      <w:r w:rsidR="009650D6" w:rsidRPr="009650D6">
        <w:rPr>
          <w:noProof/>
          <w:sz w:val="22"/>
          <w:szCs w:val="22"/>
        </w:rPr>
        <w:t>.2021</w:t>
      </w:r>
    </w:p>
    <w:p w:rsidR="00A04C17" w:rsidRPr="00E91939" w:rsidRDefault="009650D6" w:rsidP="00A04C17">
      <w:pPr>
        <w:rPr>
          <w:sz w:val="22"/>
          <w:szCs w:val="22"/>
        </w:rPr>
      </w:pPr>
      <w:r>
        <w:rPr>
          <w:sz w:val="22"/>
          <w:szCs w:val="22"/>
        </w:rPr>
        <w:t xml:space="preserve">Na vedomie: </w:t>
      </w:r>
      <w:r w:rsidR="00A855AD">
        <w:rPr>
          <w:sz w:val="22"/>
          <w:szCs w:val="22"/>
        </w:rPr>
        <w:t>Oddelenie</w:t>
      </w:r>
      <w:r w:rsidR="00A04C17">
        <w:rPr>
          <w:sz w:val="22"/>
          <w:szCs w:val="22"/>
        </w:rPr>
        <w:t xml:space="preserve"> ÚK a SP</w:t>
      </w:r>
    </w:p>
    <w:p w:rsidR="00565DBE" w:rsidRPr="00543417" w:rsidRDefault="00565DBE" w:rsidP="00A04C17">
      <w:pPr>
        <w:rPr>
          <w:b/>
        </w:rPr>
      </w:pPr>
      <w:r w:rsidRPr="00225671">
        <w:rPr>
          <w:sz w:val="22"/>
          <w:szCs w:val="22"/>
        </w:rPr>
        <w:t xml:space="preserve">Vybavuje: </w:t>
      </w:r>
      <w:r w:rsidR="009650D6" w:rsidRPr="009650D6">
        <w:rPr>
          <w:noProof/>
          <w:sz w:val="22"/>
          <w:szCs w:val="22"/>
        </w:rPr>
        <w:t xml:space="preserve">Ing. arch. </w:t>
      </w:r>
      <w:r w:rsidR="007D5131">
        <w:rPr>
          <w:noProof/>
          <w:sz w:val="22"/>
          <w:szCs w:val="22"/>
        </w:rPr>
        <w:t>Ildikó Gunárová</w:t>
      </w:r>
      <w:r w:rsidR="009650D6" w:rsidRPr="009650D6">
        <w:rPr>
          <w:noProof/>
          <w:sz w:val="22"/>
          <w:szCs w:val="22"/>
        </w:rPr>
        <w:t>,</w:t>
      </w:r>
      <w:r w:rsidR="00497B7F">
        <w:rPr>
          <w:noProof/>
          <w:sz w:val="22"/>
          <w:szCs w:val="22"/>
        </w:rPr>
        <w:t xml:space="preserve"> </w:t>
      </w:r>
      <w:r w:rsidR="007D5131" w:rsidRPr="007D5131">
        <w:rPr>
          <w:color w:val="000000"/>
          <w:sz w:val="20"/>
          <w:shd w:val="clear" w:color="auto" w:fill="FFFFFF"/>
        </w:rPr>
        <w:t>ildiko.gunarova</w:t>
      </w:r>
      <w:r w:rsidR="00770298" w:rsidRPr="007D5131">
        <w:rPr>
          <w:color w:val="000000"/>
          <w:sz w:val="20"/>
          <w:shd w:val="clear" w:color="auto" w:fill="FFFFFF"/>
        </w:rPr>
        <w:t>@banm.sk</w:t>
      </w:r>
      <w:r w:rsidR="00C51040" w:rsidRPr="007D5131">
        <w:rPr>
          <w:color w:val="000000"/>
          <w:sz w:val="20"/>
          <w:shd w:val="clear" w:color="auto" w:fill="FFFFFF"/>
        </w:rPr>
        <w:t>,</w:t>
      </w:r>
      <w:r w:rsidR="009650D6" w:rsidRPr="007D5131">
        <w:rPr>
          <w:noProof/>
          <w:sz w:val="22"/>
          <w:szCs w:val="22"/>
        </w:rPr>
        <w:t xml:space="preserve"> </w:t>
      </w:r>
      <w:r w:rsidR="007D5131">
        <w:rPr>
          <w:noProof/>
          <w:sz w:val="22"/>
          <w:szCs w:val="22"/>
        </w:rPr>
        <w:t>tel. 02/49 25 33 18</w:t>
      </w:r>
    </w:p>
    <w:sectPr w:rsidR="00565DBE" w:rsidRPr="00543417" w:rsidSect="00565DBE">
      <w:type w:val="continuous"/>
      <w:pgSz w:w="11906" w:h="16838" w:code="9"/>
      <w:pgMar w:top="777" w:right="879" w:bottom="669" w:left="879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05" w:rsidRDefault="00416105">
      <w:r>
        <w:separator/>
      </w:r>
    </w:p>
  </w:endnote>
  <w:endnote w:type="continuationSeparator" w:id="0">
    <w:p w:rsidR="00416105" w:rsidRDefault="004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05" w:rsidRDefault="00416105">
      <w:r>
        <w:separator/>
      </w:r>
    </w:p>
  </w:footnote>
  <w:footnote w:type="continuationSeparator" w:id="0">
    <w:p w:rsidR="00416105" w:rsidRDefault="0041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BF"/>
    <w:rsid w:val="000248DF"/>
    <w:rsid w:val="00035E3B"/>
    <w:rsid w:val="00077FB0"/>
    <w:rsid w:val="000A406D"/>
    <w:rsid w:val="000A7716"/>
    <w:rsid w:val="000B04A2"/>
    <w:rsid w:val="000F00CE"/>
    <w:rsid w:val="000F0B1C"/>
    <w:rsid w:val="00104676"/>
    <w:rsid w:val="001046BE"/>
    <w:rsid w:val="00113251"/>
    <w:rsid w:val="00137794"/>
    <w:rsid w:val="0014282A"/>
    <w:rsid w:val="00156310"/>
    <w:rsid w:val="00174774"/>
    <w:rsid w:val="001859C3"/>
    <w:rsid w:val="001B1F09"/>
    <w:rsid w:val="001B2611"/>
    <w:rsid w:val="001B7EAD"/>
    <w:rsid w:val="001C55BF"/>
    <w:rsid w:val="001D442A"/>
    <w:rsid w:val="001D521C"/>
    <w:rsid w:val="00212B4A"/>
    <w:rsid w:val="002149B2"/>
    <w:rsid w:val="00217A0D"/>
    <w:rsid w:val="00225671"/>
    <w:rsid w:val="00227DB8"/>
    <w:rsid w:val="0025484C"/>
    <w:rsid w:val="002646CC"/>
    <w:rsid w:val="0027250F"/>
    <w:rsid w:val="00277656"/>
    <w:rsid w:val="0029176D"/>
    <w:rsid w:val="002A6015"/>
    <w:rsid w:val="002F0B55"/>
    <w:rsid w:val="002F341C"/>
    <w:rsid w:val="00334DAC"/>
    <w:rsid w:val="00370085"/>
    <w:rsid w:val="003E3C81"/>
    <w:rsid w:val="00416105"/>
    <w:rsid w:val="00430567"/>
    <w:rsid w:val="0047702F"/>
    <w:rsid w:val="00497B7F"/>
    <w:rsid w:val="005004F5"/>
    <w:rsid w:val="005030C8"/>
    <w:rsid w:val="005215F3"/>
    <w:rsid w:val="00543417"/>
    <w:rsid w:val="005515C9"/>
    <w:rsid w:val="00565DBE"/>
    <w:rsid w:val="00580185"/>
    <w:rsid w:val="005B6D83"/>
    <w:rsid w:val="005C0912"/>
    <w:rsid w:val="005C52BF"/>
    <w:rsid w:val="005D4F30"/>
    <w:rsid w:val="005E2C01"/>
    <w:rsid w:val="00607FFE"/>
    <w:rsid w:val="006155FD"/>
    <w:rsid w:val="00626BDB"/>
    <w:rsid w:val="00630C2B"/>
    <w:rsid w:val="00653F63"/>
    <w:rsid w:val="006B13C6"/>
    <w:rsid w:val="006B7CF3"/>
    <w:rsid w:val="006E2A36"/>
    <w:rsid w:val="006E4922"/>
    <w:rsid w:val="006F0B26"/>
    <w:rsid w:val="00705F88"/>
    <w:rsid w:val="00742C7D"/>
    <w:rsid w:val="00770298"/>
    <w:rsid w:val="00777C4F"/>
    <w:rsid w:val="0078687D"/>
    <w:rsid w:val="00790C93"/>
    <w:rsid w:val="007D4D21"/>
    <w:rsid w:val="007D5131"/>
    <w:rsid w:val="00823031"/>
    <w:rsid w:val="00846785"/>
    <w:rsid w:val="00850051"/>
    <w:rsid w:val="00876643"/>
    <w:rsid w:val="008C048A"/>
    <w:rsid w:val="008D16BA"/>
    <w:rsid w:val="008E2D7F"/>
    <w:rsid w:val="008E4213"/>
    <w:rsid w:val="008E6D44"/>
    <w:rsid w:val="008F2BFB"/>
    <w:rsid w:val="00927E64"/>
    <w:rsid w:val="009514D4"/>
    <w:rsid w:val="009635CF"/>
    <w:rsid w:val="009650D6"/>
    <w:rsid w:val="0098034B"/>
    <w:rsid w:val="009D2EF8"/>
    <w:rsid w:val="009E0744"/>
    <w:rsid w:val="00A04C17"/>
    <w:rsid w:val="00A31A92"/>
    <w:rsid w:val="00A347C7"/>
    <w:rsid w:val="00A855AD"/>
    <w:rsid w:val="00A90CBB"/>
    <w:rsid w:val="00AB7C14"/>
    <w:rsid w:val="00B01BB2"/>
    <w:rsid w:val="00B044D3"/>
    <w:rsid w:val="00B31CDF"/>
    <w:rsid w:val="00BA634C"/>
    <w:rsid w:val="00BB097F"/>
    <w:rsid w:val="00BD0D24"/>
    <w:rsid w:val="00BD31FF"/>
    <w:rsid w:val="00BF3D79"/>
    <w:rsid w:val="00C0278F"/>
    <w:rsid w:val="00C11E38"/>
    <w:rsid w:val="00C51040"/>
    <w:rsid w:val="00C673F0"/>
    <w:rsid w:val="00C77174"/>
    <w:rsid w:val="00C77471"/>
    <w:rsid w:val="00C94BC3"/>
    <w:rsid w:val="00C97179"/>
    <w:rsid w:val="00CB5B93"/>
    <w:rsid w:val="00CE0C6E"/>
    <w:rsid w:val="00CE595D"/>
    <w:rsid w:val="00CE6EA9"/>
    <w:rsid w:val="00D12596"/>
    <w:rsid w:val="00D314CA"/>
    <w:rsid w:val="00D36A39"/>
    <w:rsid w:val="00D5109C"/>
    <w:rsid w:val="00D8732E"/>
    <w:rsid w:val="00D97AB4"/>
    <w:rsid w:val="00DB0EDF"/>
    <w:rsid w:val="00DB4268"/>
    <w:rsid w:val="00DC2D72"/>
    <w:rsid w:val="00E25A77"/>
    <w:rsid w:val="00E41681"/>
    <w:rsid w:val="00E44BE1"/>
    <w:rsid w:val="00E56688"/>
    <w:rsid w:val="00E75D35"/>
    <w:rsid w:val="00E91939"/>
    <w:rsid w:val="00E93957"/>
    <w:rsid w:val="00EA2DC5"/>
    <w:rsid w:val="00EB45A3"/>
    <w:rsid w:val="00EB483A"/>
    <w:rsid w:val="00EB652B"/>
    <w:rsid w:val="00EC26CB"/>
    <w:rsid w:val="00EE7134"/>
    <w:rsid w:val="00EF12C3"/>
    <w:rsid w:val="00F02A7E"/>
    <w:rsid w:val="00F40070"/>
    <w:rsid w:val="00F433D4"/>
    <w:rsid w:val="00F4522E"/>
    <w:rsid w:val="00F500D4"/>
    <w:rsid w:val="00F771B7"/>
    <w:rsid w:val="00F9065B"/>
    <w:rsid w:val="00FA3AFD"/>
    <w:rsid w:val="00FA4E91"/>
    <w:rsid w:val="00FB540B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AD2B-3BB5-41F1-8B02-E44369C3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3957"/>
    <w:pPr>
      <w:widowControl w:val="0"/>
      <w:spacing w:line="288" w:lineRule="auto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93957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47702F"/>
    <w:pPr>
      <w:widowControl/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Predvolenpsmoodseku"/>
    <w:rsid w:val="0047702F"/>
    <w:rPr>
      <w:rFonts w:cs="Times New Roman"/>
    </w:rPr>
  </w:style>
  <w:style w:type="character" w:styleId="PouitHypertextovPrepojenie">
    <w:name w:val="FollowedHyperlink"/>
    <w:basedOn w:val="Predvolenpsmoodseku"/>
    <w:rsid w:val="00156310"/>
    <w:rPr>
      <w:rFonts w:cs="Times New Roman"/>
      <w:color w:val="800080"/>
      <w:u w:val="single"/>
    </w:rPr>
  </w:style>
  <w:style w:type="table" w:styleId="Mriekatabuky">
    <w:name w:val="Table Grid"/>
    <w:basedOn w:val="Normlnatabuka"/>
    <w:locked/>
    <w:rsid w:val="00742C7D"/>
    <w:pPr>
      <w:widowControl w:val="0"/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E9193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91939"/>
    <w:pPr>
      <w:tabs>
        <w:tab w:val="center" w:pos="4536"/>
        <w:tab w:val="right" w:pos="9072"/>
      </w:tabs>
    </w:pPr>
  </w:style>
  <w:style w:type="paragraph" w:customStyle="1" w:styleId="Zkladntext1">
    <w:name w:val="Základný text1"/>
    <w:basedOn w:val="Normlny"/>
    <w:rsid w:val="003E3C81"/>
    <w:pPr>
      <w:widowControl/>
      <w:spacing w:before="120" w:after="120" w:line="240" w:lineRule="auto"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nm.sk/uzemny-plan-zony-koliba-straze-20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BRATISLAVA-NOVÉ MESTO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BRATISLAVA-NOVÉ MESTO</dc:title>
  <dc:subject/>
  <dc:creator>ildiko IG. gunarova</dc:creator>
  <cp:keywords/>
  <dc:description/>
  <cp:lastModifiedBy>ildiko IG. gunarova</cp:lastModifiedBy>
  <cp:revision>2</cp:revision>
  <cp:lastPrinted>2019-01-18T10:20:00Z</cp:lastPrinted>
  <dcterms:created xsi:type="dcterms:W3CDTF">2021-06-15T11:54:00Z</dcterms:created>
  <dcterms:modified xsi:type="dcterms:W3CDTF">2021-06-15T11:54:00Z</dcterms:modified>
</cp:coreProperties>
</file>